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56781" w14:textId="401578F2" w:rsidR="00B1700D" w:rsidRPr="00651111" w:rsidRDefault="00E04A8B" w:rsidP="00E04A8B">
      <w:pPr>
        <w:jc w:val="center"/>
        <w:rPr>
          <w:b/>
          <w:bCs/>
        </w:rPr>
      </w:pPr>
      <w:r>
        <w:rPr>
          <w:b/>
          <w:bCs/>
        </w:rPr>
        <w:t>E</w:t>
      </w:r>
      <w:r w:rsidR="00B1700D" w:rsidRPr="00651111">
        <w:rPr>
          <w:b/>
          <w:bCs/>
        </w:rPr>
        <w:t>NNISCORTHY GUARDIAN</w:t>
      </w:r>
    </w:p>
    <w:p w14:paraId="2C37D0F3" w14:textId="77777777" w:rsidR="007B5078" w:rsidRDefault="007B5078" w:rsidP="009261F2">
      <w:pPr>
        <w:rPr>
          <w:i/>
          <w:iCs/>
        </w:rPr>
      </w:pPr>
    </w:p>
    <w:p w14:paraId="28819198" w14:textId="36E28C94" w:rsidR="009261F2" w:rsidRPr="001002C2" w:rsidRDefault="009261F2" w:rsidP="009261F2">
      <w:pPr>
        <w:rPr>
          <w:i/>
          <w:iCs/>
        </w:rPr>
      </w:pPr>
      <w:r w:rsidRPr="001002C2">
        <w:rPr>
          <w:i/>
          <w:iCs/>
        </w:rPr>
        <w:t>Board of Guardians</w:t>
      </w:r>
    </w:p>
    <w:p w14:paraId="0DBB48F7" w14:textId="4F6F20AD" w:rsidR="009261F2" w:rsidRDefault="009261F2" w:rsidP="009261F2">
      <w:r>
        <w:t>Saturday, 15 July, 1911</w:t>
      </w:r>
    </w:p>
    <w:p w14:paraId="75455FDE" w14:textId="5524F01A" w:rsidR="009261F2" w:rsidRDefault="00B30B67" w:rsidP="009261F2">
      <w:r>
        <w:t>Mrs.</w:t>
      </w:r>
      <w:r w:rsidR="00137A26">
        <w:t xml:space="preserve"> </w:t>
      </w:r>
      <w:r>
        <w:t xml:space="preserve">Kehoe, midwife of the </w:t>
      </w:r>
      <w:proofErr w:type="spellStart"/>
      <w:r>
        <w:t>Killann</w:t>
      </w:r>
      <w:proofErr w:type="spellEnd"/>
      <w:r>
        <w:t xml:space="preserve"> district, wrote </w:t>
      </w:r>
      <w:proofErr w:type="gramStart"/>
      <w:r>
        <w:t>tendering her resignation</w:t>
      </w:r>
      <w:proofErr w:type="gramEnd"/>
      <w:r>
        <w:t xml:space="preserve"> She had served the board for twenty-three years without fault, and she hoped they would favourably consider her application for superannuation.</w:t>
      </w:r>
    </w:p>
    <w:p w14:paraId="61F3550C" w14:textId="5960E7D8" w:rsidR="00B30B67" w:rsidRDefault="00B30B67" w:rsidP="009261F2">
      <w:proofErr w:type="spellStart"/>
      <w:r>
        <w:t>Dr.</w:t>
      </w:r>
      <w:proofErr w:type="spellEnd"/>
      <w:r>
        <w:t xml:space="preserve"> Kelly wrote testifying to the excellent manner in which Mrs. Kehoe performed her duties during her long years of service.</w:t>
      </w:r>
    </w:p>
    <w:p w14:paraId="58D18F80" w14:textId="617682F9" w:rsidR="00B30B67" w:rsidRDefault="00B30B67" w:rsidP="009261F2">
      <w:r>
        <w:t>Canon Meehan, Ballindaggin, wrote statin it was the wish of the people of the parish that the person appointed as midwife would reside in the centre of the district.</w:t>
      </w:r>
    </w:p>
    <w:p w14:paraId="2B9247A9" w14:textId="39419DA9" w:rsidR="00B30B67" w:rsidRDefault="00B30B67" w:rsidP="009261F2">
      <w:r>
        <w:t xml:space="preserve">The Chairman said they would consider Canon Meehan’s suggestion at the proper </w:t>
      </w:r>
      <w:proofErr w:type="gramStart"/>
      <w:r>
        <w:t>time, when</w:t>
      </w:r>
      <w:proofErr w:type="gramEnd"/>
      <w:r>
        <w:t xml:space="preserve"> they would be appointing a midwife. </w:t>
      </w:r>
    </w:p>
    <w:p w14:paraId="78D6058D" w14:textId="7457C32E" w:rsidR="00B30B67" w:rsidRDefault="00B30B67" w:rsidP="009261F2">
      <w:r>
        <w:t>Mr. M. Murphy handed in notice of motion to consider the superannuation to be granted to Mrs. Kehoe. It was decided to advertise for applicants for the position of midwife.</w:t>
      </w:r>
    </w:p>
    <w:p w14:paraId="65E7B1CC" w14:textId="049CC325" w:rsidR="007B5078" w:rsidRDefault="007B5078" w:rsidP="009261F2"/>
    <w:p w14:paraId="0CF7025D" w14:textId="32737A78" w:rsidR="007B5078" w:rsidRDefault="007B5078" w:rsidP="009261F2">
      <w:r>
        <w:t>27 July 19</w:t>
      </w:r>
      <w:r w:rsidR="00DA2431">
        <w:t>11</w:t>
      </w:r>
    </w:p>
    <w:p w14:paraId="7F8F2CB6" w14:textId="1F2FAC31" w:rsidR="007B5078" w:rsidRDefault="007B5078" w:rsidP="009261F2">
      <w:r>
        <w:t>Situations Vacant</w:t>
      </w:r>
    </w:p>
    <w:p w14:paraId="02ED8542" w14:textId="32FD4FBF" w:rsidR="007B5078" w:rsidRDefault="007B5078" w:rsidP="009261F2">
      <w:r>
        <w:t>Enniscorthy Union</w:t>
      </w:r>
    </w:p>
    <w:p w14:paraId="3AE9148D" w14:textId="152EA138" w:rsidR="007B5078" w:rsidRDefault="007B5078" w:rsidP="009261F2">
      <w:r>
        <w:t>Qualified Midwife Required</w:t>
      </w:r>
    </w:p>
    <w:p w14:paraId="38EB9652" w14:textId="43CFBE45" w:rsidR="007B5078" w:rsidRDefault="007B5078" w:rsidP="009261F2">
      <w:r>
        <w:t>The Board of Guardians will at their</w:t>
      </w:r>
      <w:r w:rsidR="003560D0">
        <w:t xml:space="preserve"> meeting, to be held on Thursday, 3</w:t>
      </w:r>
      <w:r w:rsidR="003560D0" w:rsidRPr="003560D0">
        <w:rPr>
          <w:vertAlign w:val="superscript"/>
        </w:rPr>
        <w:t>rd</w:t>
      </w:r>
      <w:r w:rsidR="003560D0">
        <w:t xml:space="preserve"> August, 1911, consider applications from  duly qualified persons for the position of Midwife for the </w:t>
      </w:r>
      <w:proofErr w:type="spellStart"/>
      <w:r w:rsidR="003560D0">
        <w:t>Killann</w:t>
      </w:r>
      <w:proofErr w:type="spellEnd"/>
      <w:r w:rsidR="003560D0">
        <w:t xml:space="preserve"> Dispensary District, at a salary of £20 per annum. The person appointed must reside as near as possible to the centre of the district.</w:t>
      </w:r>
    </w:p>
    <w:p w14:paraId="13C33D34" w14:textId="1203507A" w:rsidR="003560D0" w:rsidRDefault="003560D0" w:rsidP="009261F2">
      <w:r>
        <w:t>Applications,  accompanied by testimonials and diplomas,  will be received by me up to 12 o’clock noon on above date.</w:t>
      </w:r>
    </w:p>
    <w:p w14:paraId="24331889" w14:textId="7D2860DC" w:rsidR="003560D0" w:rsidRDefault="003560D0" w:rsidP="009261F2">
      <w:r>
        <w:t>By order,</w:t>
      </w:r>
    </w:p>
    <w:p w14:paraId="1118C59F" w14:textId="7BE669B0" w:rsidR="003560D0" w:rsidRDefault="003560D0" w:rsidP="009261F2">
      <w:r>
        <w:tab/>
        <w:t>Aidan A. Connolly,</w:t>
      </w:r>
    </w:p>
    <w:p w14:paraId="51718391" w14:textId="76BD0AD6" w:rsidR="003560D0" w:rsidRDefault="003560D0" w:rsidP="009261F2">
      <w:r>
        <w:tab/>
        <w:t>Clerk of the Union.</w:t>
      </w:r>
    </w:p>
    <w:p w14:paraId="4D55B79E" w14:textId="26D50B90" w:rsidR="003560D0" w:rsidRDefault="003560D0" w:rsidP="009261F2">
      <w:r>
        <w:tab/>
        <w:t>Clerk’s Officed, Enniscorthy Union.</w:t>
      </w:r>
    </w:p>
    <w:p w14:paraId="56294C8F" w14:textId="5928681A" w:rsidR="003560D0" w:rsidRDefault="003560D0" w:rsidP="009261F2">
      <w:r>
        <w:tab/>
        <w:t>20 July, 1911.</w:t>
      </w:r>
    </w:p>
    <w:p w14:paraId="2402C917" w14:textId="77777777" w:rsidR="009261F2" w:rsidRDefault="009261F2">
      <w:pPr>
        <w:rPr>
          <w:i/>
          <w:iCs/>
        </w:rPr>
      </w:pPr>
    </w:p>
    <w:p w14:paraId="536F7D2B" w14:textId="60A5EE26" w:rsidR="00A17C17" w:rsidRPr="001002C2" w:rsidRDefault="001002C2">
      <w:pPr>
        <w:rPr>
          <w:i/>
          <w:iCs/>
        </w:rPr>
      </w:pPr>
      <w:r w:rsidRPr="001002C2">
        <w:rPr>
          <w:i/>
          <w:iCs/>
        </w:rPr>
        <w:t>Board of Guardians</w:t>
      </w:r>
    </w:p>
    <w:p w14:paraId="2CF27B9A" w14:textId="7B592DC9" w:rsidR="001002C2" w:rsidRDefault="001002C2">
      <w:r>
        <w:t xml:space="preserve">Saturday, 5 </w:t>
      </w:r>
      <w:r w:rsidR="009261F2">
        <w:t>August</w:t>
      </w:r>
      <w:r>
        <w:t>, 1911</w:t>
      </w:r>
    </w:p>
    <w:p w14:paraId="5E955BC0" w14:textId="6F681BD8" w:rsidR="001002C2" w:rsidRDefault="001002C2">
      <w:r>
        <w:t xml:space="preserve">There were two applicants for the position of midwife for the </w:t>
      </w:r>
      <w:proofErr w:type="spellStart"/>
      <w:r>
        <w:t>Killann</w:t>
      </w:r>
      <w:proofErr w:type="spellEnd"/>
      <w:r>
        <w:t xml:space="preserve"> district at a salary of £20 a year.</w:t>
      </w:r>
    </w:p>
    <w:p w14:paraId="0801268E" w14:textId="04EE13B8" w:rsidR="001002C2" w:rsidRDefault="001002C2">
      <w:r>
        <w:t xml:space="preserve">Ms. M. K. Roche, Church-street, Ferns, applied enclosing testimonials from Surgeon </w:t>
      </w:r>
      <w:proofErr w:type="spellStart"/>
      <w:r>
        <w:t>M’Ardle</w:t>
      </w:r>
      <w:proofErr w:type="spellEnd"/>
      <w:r>
        <w:t xml:space="preserve">, </w:t>
      </w:r>
      <w:proofErr w:type="spellStart"/>
      <w:r>
        <w:t>Dr.</w:t>
      </w:r>
      <w:proofErr w:type="spellEnd"/>
      <w:r>
        <w:t xml:space="preserve"> White, Baggot-street Hospital; </w:t>
      </w:r>
      <w:proofErr w:type="spellStart"/>
      <w:r>
        <w:t>Dr.</w:t>
      </w:r>
      <w:proofErr w:type="spellEnd"/>
      <w:r>
        <w:t xml:space="preserve"> Lee V. Rourke, Dublin; M. A. Keating, Hospital Superintendent.</w:t>
      </w:r>
    </w:p>
    <w:p w14:paraId="3C771D6F" w14:textId="058C4E64" w:rsidR="001002C2" w:rsidRDefault="001002C2">
      <w:r>
        <w:t>The other candidate was Nurse Dundon, Strand-street, Irishtown, Dublin, who also forwarded excellent testimonials.</w:t>
      </w:r>
    </w:p>
    <w:p w14:paraId="78A7C413" w14:textId="1232135C" w:rsidR="001002C2" w:rsidRDefault="001002C2" w:rsidP="001002C2">
      <w:r>
        <w:t>Mr. James Johnson proposed the appointment of Nurse Dundon.</w:t>
      </w:r>
    </w:p>
    <w:p w14:paraId="5719F55A" w14:textId="2CAD0D50" w:rsidR="001002C2" w:rsidRDefault="001002C2" w:rsidP="001002C2">
      <w:r>
        <w:t xml:space="preserve">Mr. M. Codd seconded the resolution which was supported by Messrs. </w:t>
      </w:r>
      <w:proofErr w:type="spellStart"/>
      <w:r>
        <w:t>Rackard</w:t>
      </w:r>
      <w:proofErr w:type="spellEnd"/>
      <w:r>
        <w:t xml:space="preserve"> and Kinsella.</w:t>
      </w:r>
    </w:p>
    <w:p w14:paraId="05E47A2D" w14:textId="06E2A677" w:rsidR="001002C2" w:rsidRDefault="001002C2" w:rsidP="001002C2">
      <w:r>
        <w:t>Mr. Harte, in supporting the resolution, said applicant was not alone</w:t>
      </w:r>
      <w:r w:rsidR="00257109">
        <w:t xml:space="preserve"> qualified as a nurse, but she was also a qualified teacher, and was assistant teacher at Adamstown.</w:t>
      </w:r>
    </w:p>
    <w:p w14:paraId="19E65FA1" w14:textId="08B5E32F" w:rsidR="001002C2" w:rsidRDefault="001002C2" w:rsidP="001002C2">
      <w:r>
        <w:t>Mr. J. Doyle</w:t>
      </w:r>
      <w:r w:rsidR="00257109">
        <w:t xml:space="preserve">, in proposing the appointment of </w:t>
      </w:r>
      <w:r>
        <w:t>Miss Roche</w:t>
      </w:r>
      <w:r w:rsidR="00257109">
        <w:t xml:space="preserve">, said it was not fair to elect anyone outside the union. If a person from their district went to New </w:t>
      </w:r>
      <w:r w:rsidR="00137A26">
        <w:t>Ross,</w:t>
      </w:r>
      <w:r w:rsidR="00257109">
        <w:t xml:space="preserve"> they would not get much of a look in.</w:t>
      </w:r>
    </w:p>
    <w:p w14:paraId="35EF667A" w14:textId="682FBE4D" w:rsidR="001002C2" w:rsidRDefault="001002C2" w:rsidP="001002C2">
      <w:r>
        <w:t xml:space="preserve">Mr. </w:t>
      </w:r>
      <w:r w:rsidR="00257109">
        <w:t>T. Whelan seconded the resolution, and Mr.</w:t>
      </w:r>
      <w:r>
        <w:t xml:space="preserve"> Stephens </w:t>
      </w:r>
      <w:r w:rsidR="00257109">
        <w:t>supported it</w:t>
      </w:r>
      <w:r>
        <w:t>.</w:t>
      </w:r>
    </w:p>
    <w:p w14:paraId="0AA487C9" w14:textId="353103B3" w:rsidR="00257109" w:rsidRDefault="00257109" w:rsidP="001002C2">
      <w:r>
        <w:lastRenderedPageBreak/>
        <w:t>Mr. Kinsella said that with regard to electing a resident of the union they should not be dividing Ireland into patches.</w:t>
      </w:r>
    </w:p>
    <w:p w14:paraId="2B6034BB" w14:textId="77777777" w:rsidR="00D06302" w:rsidRDefault="00D06302" w:rsidP="001002C2"/>
    <w:p w14:paraId="3C3B18A2" w14:textId="232DB407" w:rsidR="001002C2" w:rsidRDefault="00257109" w:rsidP="001002C2">
      <w:r>
        <w:t>A</w:t>
      </w:r>
      <w:r w:rsidR="001002C2">
        <w:t xml:space="preserve"> poll </w:t>
      </w:r>
      <w:r>
        <w:t>was</w:t>
      </w:r>
      <w:r w:rsidR="001002C2">
        <w:t xml:space="preserve"> taken </w:t>
      </w:r>
      <w:r>
        <w:t xml:space="preserve">with the following result: </w:t>
      </w:r>
      <w:r w:rsidR="001002C2">
        <w:t xml:space="preserve">for </w:t>
      </w:r>
      <w:r>
        <w:t>Nurse</w:t>
      </w:r>
      <w:r w:rsidR="001002C2">
        <w:t xml:space="preserve"> Dundon:- Messrs. M. Murphy, J. Wall, E. Kinsella, G. Carty, J. Sinnott, P. Doyle, J</w:t>
      </w:r>
      <w:r>
        <w:t>as</w:t>
      </w:r>
      <w:r w:rsidR="001002C2">
        <w:t xml:space="preserve">. Carstairs, </w:t>
      </w:r>
      <w:r>
        <w:t xml:space="preserve">L. Harte, </w:t>
      </w:r>
      <w:r w:rsidR="001002C2">
        <w:t xml:space="preserve">J. Cullen, J. </w:t>
      </w:r>
      <w:proofErr w:type="spellStart"/>
      <w:r w:rsidR="001002C2">
        <w:t>Mernagh</w:t>
      </w:r>
      <w:proofErr w:type="spellEnd"/>
      <w:r w:rsidR="001002C2">
        <w:t>, L. Cummins, T. Cleary, T. O’Connor, T.</w:t>
      </w:r>
      <w:r>
        <w:t xml:space="preserve"> </w:t>
      </w:r>
      <w:r w:rsidR="001002C2">
        <w:t xml:space="preserve">Hayes, A. Doyle, R. </w:t>
      </w:r>
      <w:proofErr w:type="spellStart"/>
      <w:r w:rsidR="001002C2">
        <w:t>Rackard</w:t>
      </w:r>
      <w:proofErr w:type="spellEnd"/>
      <w:r w:rsidR="001002C2">
        <w:t xml:space="preserve">, J. </w:t>
      </w:r>
      <w:proofErr w:type="spellStart"/>
      <w:r>
        <w:t>Pingston</w:t>
      </w:r>
      <w:proofErr w:type="spellEnd"/>
      <w:r w:rsidR="001002C2">
        <w:t>, J. Johnson, J. Shea, M</w:t>
      </w:r>
      <w:r>
        <w:t>.</w:t>
      </w:r>
      <w:r w:rsidR="001002C2">
        <w:t xml:space="preserve"> Codd, T. Kavanagh, J. </w:t>
      </w:r>
      <w:proofErr w:type="spellStart"/>
      <w:r w:rsidR="001002C2">
        <w:t>Slevin</w:t>
      </w:r>
      <w:proofErr w:type="spellEnd"/>
      <w:r w:rsidR="001002C2">
        <w:t xml:space="preserve">, M. Breen, P. J. Bowe, </w:t>
      </w:r>
      <w:r>
        <w:t xml:space="preserve">- </w:t>
      </w:r>
      <w:r w:rsidR="001002C2">
        <w:t xml:space="preserve">Leary, A. </w:t>
      </w:r>
      <w:proofErr w:type="spellStart"/>
      <w:r w:rsidR="001002C2">
        <w:t>Slye</w:t>
      </w:r>
      <w:proofErr w:type="spellEnd"/>
      <w:r>
        <w:t>,</w:t>
      </w:r>
      <w:r w:rsidR="001002C2">
        <w:t xml:space="preserve"> P. Murphy</w:t>
      </w:r>
      <w:r>
        <w:t xml:space="preserve"> – 28.</w:t>
      </w:r>
    </w:p>
    <w:p w14:paraId="422CCF2D" w14:textId="77777777" w:rsidR="001002C2" w:rsidRDefault="001002C2" w:rsidP="001002C2"/>
    <w:p w14:paraId="4C14C066" w14:textId="76BC65B5" w:rsidR="001002C2" w:rsidRDefault="001002C2" w:rsidP="001002C2">
      <w:r>
        <w:t xml:space="preserve">For </w:t>
      </w:r>
      <w:r w:rsidR="00257109">
        <w:t>Nurse</w:t>
      </w:r>
      <w:r>
        <w:t xml:space="preserve"> Roche:- Messrs:- </w:t>
      </w:r>
      <w:r w:rsidR="00257109">
        <w:t>W. Lett</w:t>
      </w:r>
      <w:r w:rsidR="00D06302">
        <w:t xml:space="preserve">, </w:t>
      </w:r>
      <w:r w:rsidR="00257109">
        <w:t xml:space="preserve"> </w:t>
      </w:r>
      <w:r>
        <w:t xml:space="preserve">J. Doyle, </w:t>
      </w:r>
      <w:r w:rsidR="00D06302">
        <w:t xml:space="preserve">M. Lacey, J. </w:t>
      </w:r>
      <w:proofErr w:type="spellStart"/>
      <w:r w:rsidR="00D06302">
        <w:t>Parle</w:t>
      </w:r>
      <w:proofErr w:type="spellEnd"/>
      <w:r w:rsidR="00D06302">
        <w:t>, - Roche, N. W. Stephens, J. Milne – 8.</w:t>
      </w:r>
    </w:p>
    <w:p w14:paraId="5325D4BB" w14:textId="77777777" w:rsidR="001002C2" w:rsidRDefault="001002C2" w:rsidP="001002C2"/>
    <w:p w14:paraId="6D5EF54E" w14:textId="3E7ED7E8" w:rsidR="001002C2" w:rsidRPr="00D72FC8" w:rsidRDefault="00D06302" w:rsidP="001002C2">
      <w:r>
        <w:t>Nurse</w:t>
      </w:r>
      <w:r w:rsidR="001002C2">
        <w:t xml:space="preserve"> Dundon </w:t>
      </w:r>
      <w:r>
        <w:t xml:space="preserve">was accordingly declared </w:t>
      </w:r>
      <w:r w:rsidR="001002C2">
        <w:t>elected</w:t>
      </w:r>
      <w:r>
        <w:t>.</w:t>
      </w:r>
      <w:r w:rsidR="001002C2">
        <w:t xml:space="preserve"> by a majority of twenty-three ?????.</w:t>
      </w:r>
    </w:p>
    <w:p w14:paraId="50E86EFF" w14:textId="132E0951" w:rsidR="001002C2" w:rsidRDefault="001002C2"/>
    <w:p w14:paraId="682812FC" w14:textId="7087E4C8" w:rsidR="00DA2431" w:rsidRDefault="00DA2431">
      <w:r>
        <w:t>3 June 1916</w:t>
      </w:r>
    </w:p>
    <w:p w14:paraId="2B7776A4" w14:textId="20221967" w:rsidR="00DA2431" w:rsidRDefault="00DA2431">
      <w:r>
        <w:t>Ballindaggin Bazaar</w:t>
      </w:r>
    </w:p>
    <w:p w14:paraId="57353D36" w14:textId="28B3A3AF" w:rsidR="00DA2431" w:rsidRDefault="00DA2431">
      <w:r>
        <w:t>Per Mrs. Dundon, Ballindaggin.</w:t>
      </w:r>
    </w:p>
    <w:p w14:paraId="0E9B2806" w14:textId="74CBF116" w:rsidR="00DA2431" w:rsidRDefault="00DA2431">
      <w:r>
        <w:t xml:space="preserve">Mr. Justine Sutton, </w:t>
      </w:r>
      <w:proofErr w:type="spellStart"/>
      <w:r>
        <w:t>Wheelagower</w:t>
      </w:r>
      <w:proofErr w:type="spellEnd"/>
      <w:r>
        <w:t xml:space="preserve">, £1; Mrs. Cullen, </w:t>
      </w:r>
      <w:proofErr w:type="spellStart"/>
      <w:r>
        <w:t>Curragraigue</w:t>
      </w:r>
      <w:proofErr w:type="spellEnd"/>
      <w:r>
        <w:t xml:space="preserve">, a cheque; Mrs. J. Nolan, </w:t>
      </w:r>
      <w:proofErr w:type="spellStart"/>
      <w:r>
        <w:t>senr</w:t>
      </w:r>
      <w:proofErr w:type="spellEnd"/>
      <w:r>
        <w:t xml:space="preserve">., </w:t>
      </w:r>
      <w:proofErr w:type="spellStart"/>
      <w:r>
        <w:t>Bolabeg</w:t>
      </w:r>
      <w:proofErr w:type="spellEnd"/>
      <w:r>
        <w:t xml:space="preserve">, a china jug; Mr. J. Nolan, </w:t>
      </w:r>
      <w:proofErr w:type="spellStart"/>
      <w:r>
        <w:t>junr</w:t>
      </w:r>
      <w:proofErr w:type="spellEnd"/>
      <w:r>
        <w:t xml:space="preserve">, do., a pair of vases; Miss B. Breen, do, an album; Mrs. Murphy, </w:t>
      </w:r>
      <w:proofErr w:type="spellStart"/>
      <w:r w:rsidR="00137A26">
        <w:t>B</w:t>
      </w:r>
      <w:r>
        <w:t>oladurragh</w:t>
      </w:r>
      <w:proofErr w:type="spellEnd"/>
      <w:r>
        <w:t xml:space="preserve">, a </w:t>
      </w:r>
      <w:r w:rsidR="00137A26">
        <w:t>Japanese</w:t>
      </w:r>
      <w:r>
        <w:t xml:space="preserve"> wall bracket; Mr. Clinch, </w:t>
      </w:r>
      <w:proofErr w:type="spellStart"/>
      <w:r>
        <w:t>Ballylusk</w:t>
      </w:r>
      <w:proofErr w:type="spellEnd"/>
      <w:r>
        <w:t xml:space="preserve">, a collection of fancy articles; Miss B. Doyle, </w:t>
      </w:r>
      <w:r w:rsidR="00137A26">
        <w:t>Ballindaggin</w:t>
      </w:r>
      <w:r>
        <w:t>, a pair of fancy vases; Mrs. P. Breen, do., a pair of candlesticks.</w:t>
      </w:r>
    </w:p>
    <w:p w14:paraId="5BD7B365" w14:textId="77777777" w:rsidR="001002C2" w:rsidRDefault="001002C2"/>
    <w:p w14:paraId="661741E1" w14:textId="24D3A8A7" w:rsidR="00A17C17" w:rsidRDefault="00A17C17">
      <w:r>
        <w:t>Saturday, 17 March, 1917</w:t>
      </w:r>
    </w:p>
    <w:p w14:paraId="66F9C36A" w14:textId="4C399260" w:rsidR="00D06302" w:rsidRPr="00D06302" w:rsidRDefault="00D06302">
      <w:pPr>
        <w:rPr>
          <w:i/>
          <w:iCs/>
        </w:rPr>
      </w:pPr>
      <w:r w:rsidRPr="00D06302">
        <w:rPr>
          <w:i/>
          <w:iCs/>
        </w:rPr>
        <w:t>Board of Guardians</w:t>
      </w:r>
    </w:p>
    <w:p w14:paraId="7F468493" w14:textId="45232FFC" w:rsidR="00A17C17" w:rsidRDefault="00A17C17">
      <w:r>
        <w:t>KILLA</w:t>
      </w:r>
      <w:r w:rsidR="00D836BD">
        <w:t>N</w:t>
      </w:r>
      <w:r>
        <w:t>NE DISTRICT NURSE</w:t>
      </w:r>
    </w:p>
    <w:p w14:paraId="56DB50F2" w14:textId="097EE29B" w:rsidR="00A17C17" w:rsidRDefault="00A17C17">
      <w:r>
        <w:t>QUESTION OF PLACE OF RESIDENCE</w:t>
      </w:r>
    </w:p>
    <w:p w14:paraId="63C81CFD" w14:textId="6CF6A01F" w:rsidR="00A17C17" w:rsidRDefault="00A17C17">
      <w:r>
        <w:tab/>
        <w:t>The committee appointed by the Enniscorthy Board of Guardians,  to settle the dispute  concerning the place of residence of the Killa</w:t>
      </w:r>
      <w:r w:rsidR="00D836BD">
        <w:t>n</w:t>
      </w:r>
      <w:r>
        <w:t xml:space="preserve">ne District Midwife, met at </w:t>
      </w:r>
      <w:proofErr w:type="spellStart"/>
      <w:r>
        <w:t>Kiltealy</w:t>
      </w:r>
      <w:proofErr w:type="spellEnd"/>
      <w:r>
        <w:t>, in schoolhouse, on Monday, 12</w:t>
      </w:r>
      <w:r w:rsidRPr="00A17C17">
        <w:rPr>
          <w:vertAlign w:val="superscript"/>
        </w:rPr>
        <w:t>th</w:t>
      </w:r>
      <w:r>
        <w:t xml:space="preserve"> inst., at 5 p.m. The following attended:- Very Rev. Canon Meehan, Ballindaggin; Rev. Canon Cooper, Killa</w:t>
      </w:r>
      <w:r w:rsidR="00D836BD">
        <w:t>n</w:t>
      </w:r>
      <w:r>
        <w:t xml:space="preserve">ne; Rev. Mr. Benson, </w:t>
      </w:r>
      <w:proofErr w:type="spellStart"/>
      <w:r>
        <w:t>Templeshambo</w:t>
      </w:r>
      <w:proofErr w:type="spellEnd"/>
      <w:r>
        <w:t xml:space="preserve">; Rev. D. A. Kavanagh, C.C., </w:t>
      </w:r>
      <w:proofErr w:type="spellStart"/>
      <w:r>
        <w:t>Kiltealy</w:t>
      </w:r>
      <w:proofErr w:type="spellEnd"/>
      <w:r>
        <w:t xml:space="preserve">; Rev. B. J. Cullen, C. C., </w:t>
      </w:r>
      <w:proofErr w:type="spellStart"/>
      <w:r>
        <w:t>Caim</w:t>
      </w:r>
      <w:proofErr w:type="spellEnd"/>
      <w:r>
        <w:t xml:space="preserve">; Rev. J. Murphy, </w:t>
      </w:r>
      <w:proofErr w:type="spellStart"/>
      <w:r>
        <w:t>Rathnure</w:t>
      </w:r>
      <w:proofErr w:type="spellEnd"/>
      <w:r>
        <w:t>; Messrs. M. Codd, M.</w:t>
      </w:r>
      <w:r w:rsidR="00137A26">
        <w:t xml:space="preserve"> </w:t>
      </w:r>
      <w:r>
        <w:t>C.</w:t>
      </w:r>
      <w:r w:rsidR="00137A26">
        <w:t xml:space="preserve"> </w:t>
      </w:r>
      <w:r>
        <w:t xml:space="preserve">C., A. </w:t>
      </w:r>
      <w:proofErr w:type="spellStart"/>
      <w:r>
        <w:t>Slye</w:t>
      </w:r>
      <w:proofErr w:type="spellEnd"/>
      <w:r>
        <w:t xml:space="preserve">, D.C., P. Bowe, D. C., T. Murphy, D. C., J. </w:t>
      </w:r>
      <w:proofErr w:type="spellStart"/>
      <w:r>
        <w:t>Slevin</w:t>
      </w:r>
      <w:proofErr w:type="spellEnd"/>
      <w:r>
        <w:t xml:space="preserve">, D. C., R. </w:t>
      </w:r>
      <w:proofErr w:type="spellStart"/>
      <w:r>
        <w:t>Rackard</w:t>
      </w:r>
      <w:proofErr w:type="spellEnd"/>
      <w:r>
        <w:t>, D. C., J. Johnson, D. C., E. O’Connor, D. C., M. Leary, D. C.. Canon Meehan was moved to the chair, and Mr. P. Bowe</w:t>
      </w:r>
      <w:r w:rsidR="00D836BD">
        <w:t>, acted as secretary  to the meeting.</w:t>
      </w:r>
    </w:p>
    <w:p w14:paraId="64D186A1" w14:textId="291CE81F" w:rsidR="00D836BD" w:rsidRDefault="00D836BD">
      <w:r>
        <w:tab/>
        <w:t xml:space="preserve">After a very detailed discussion, the following compromise, proposed by Father Kavanagh, and seconded by Mr. J. </w:t>
      </w:r>
      <w:proofErr w:type="spellStart"/>
      <w:r>
        <w:t>Slevin</w:t>
      </w:r>
      <w:proofErr w:type="spellEnd"/>
      <w:r>
        <w:t xml:space="preserve">, D. C., was unanimously agreed to, - “That a dwelling house for the midwife of the Killanne Dispensary District be erected at old </w:t>
      </w:r>
      <w:proofErr w:type="spellStart"/>
      <w:r>
        <w:t>Mohurry</w:t>
      </w:r>
      <w:proofErr w:type="spellEnd"/>
      <w:r>
        <w:t xml:space="preserve"> Cross, and that we recommend this site as the most convenient for all parties concerned.”</w:t>
      </w:r>
    </w:p>
    <w:p w14:paraId="1E7E9D99" w14:textId="77FD7D4B" w:rsidR="00D836BD" w:rsidRDefault="00D836BD">
      <w:r>
        <w:t xml:space="preserve">Mr. </w:t>
      </w:r>
      <w:proofErr w:type="spellStart"/>
      <w:r>
        <w:t>Rachards</w:t>
      </w:r>
      <w:proofErr w:type="spellEnd"/>
      <w:r>
        <w:t>’ motion of the guardians meeting which gave rise to the appointment of the committee was, “That in future the Killanne Midwife reside as near as possible to the centre of the district.”</w:t>
      </w:r>
    </w:p>
    <w:p w14:paraId="023F0D9F" w14:textId="47FA4123" w:rsidR="00A17C17" w:rsidRDefault="00A17C17"/>
    <w:p w14:paraId="66A1B448" w14:textId="583D0115" w:rsidR="00A17C17" w:rsidRDefault="00A17C17"/>
    <w:p w14:paraId="375F6AEE" w14:textId="6296004E" w:rsidR="005B0269" w:rsidRDefault="005B0269"/>
    <w:p w14:paraId="2F9693FE" w14:textId="3EB84114" w:rsidR="005B0269" w:rsidRDefault="005B0269"/>
    <w:p w14:paraId="3DA572E2" w14:textId="0F35210B" w:rsidR="005B0269" w:rsidRDefault="005B0269"/>
    <w:p w14:paraId="04416DC7" w14:textId="77777777" w:rsidR="005B0269" w:rsidRDefault="005B0269"/>
    <w:p w14:paraId="398D5F86" w14:textId="0280150F" w:rsidR="00A17C17" w:rsidRDefault="00A17C17" w:rsidP="00A17C17">
      <w:pPr>
        <w:jc w:val="center"/>
      </w:pPr>
      <w:r>
        <w:t>_________________________</w:t>
      </w:r>
    </w:p>
    <w:p w14:paraId="7517BB5F" w14:textId="77777777" w:rsidR="00A17C17" w:rsidRDefault="00A17C17" w:rsidP="00A17C17">
      <w:pPr>
        <w:jc w:val="center"/>
      </w:pPr>
    </w:p>
    <w:p w14:paraId="38BAAB86" w14:textId="3288703D" w:rsidR="00B1700D" w:rsidRDefault="00B1700D">
      <w:bookmarkStart w:id="0" w:name="_Hlk30943343"/>
      <w:r>
        <w:lastRenderedPageBreak/>
        <w:t>Saturday, March 24, 1917.</w:t>
      </w:r>
    </w:p>
    <w:p w14:paraId="4FBD834C" w14:textId="77777777" w:rsidR="00B1700D" w:rsidRDefault="00B1700D"/>
    <w:p w14:paraId="771A2371" w14:textId="56B097D4" w:rsidR="00E57B59" w:rsidRDefault="00B1700D">
      <w:proofErr w:type="spellStart"/>
      <w:r>
        <w:t>KILLANE</w:t>
      </w:r>
      <w:proofErr w:type="spellEnd"/>
      <w:r>
        <w:t xml:space="preserve"> NURSE’S RESIDENCE</w:t>
      </w:r>
    </w:p>
    <w:p w14:paraId="09FC00C8" w14:textId="79E62C15" w:rsidR="00B1700D" w:rsidRDefault="00B1700D">
      <w:r>
        <w:t>A NEW PROPOSAL ACCEPTED</w:t>
      </w:r>
    </w:p>
    <w:p w14:paraId="0E36140C" w14:textId="433A6BB7" w:rsidR="00B1700D" w:rsidRDefault="00B1700D">
      <w:r>
        <w:t>DISCUSSION BY ENNISCORTHY GUARDIANS</w:t>
      </w:r>
    </w:p>
    <w:p w14:paraId="334326F8" w14:textId="2527B889" w:rsidR="00B1700D" w:rsidRDefault="00B1700D">
      <w:r>
        <w:tab/>
        <w:t xml:space="preserve">Mr. P. J. Bowe, D. C., who acted as secretary to the meeting held on Monday week at </w:t>
      </w:r>
      <w:proofErr w:type="spellStart"/>
      <w:r>
        <w:t>Kiltealy</w:t>
      </w:r>
      <w:proofErr w:type="spellEnd"/>
      <w:r>
        <w:t xml:space="preserve"> in </w:t>
      </w:r>
      <w:r w:rsidR="00347237">
        <w:t>connection</w:t>
      </w:r>
      <w:r>
        <w:t xml:space="preserve"> with the proposal to change the Killa</w:t>
      </w:r>
      <w:r w:rsidR="00651111">
        <w:t>n</w:t>
      </w:r>
      <w:r>
        <w:t xml:space="preserve">ne Midwife’s residence form Ballindaggin to a more central part of the district, forwarded a report </w:t>
      </w:r>
      <w:r w:rsidR="00347237">
        <w:t>of</w:t>
      </w:r>
      <w:r>
        <w:t xml:space="preserve"> the meeting. The report was exactly similar to that published in our last issue with the exception </w:t>
      </w:r>
      <w:r w:rsidR="00347237">
        <w:t>that</w:t>
      </w:r>
      <w:r>
        <w:t xml:space="preserve"> it contained the following paragraphs, which have not been published – “That Rev. Canon Cooper, after having voted in favour of the compromise, left the meeting before a decision was finally arrive at. The Rev. Mr. Benson also went away before the meeting concluded</w:t>
      </w:r>
      <w:r w:rsidR="00347237">
        <w:t>.”</w:t>
      </w:r>
    </w:p>
    <w:p w14:paraId="0E6C33EB" w14:textId="0B2169E3" w:rsidR="00347237" w:rsidRDefault="00347237">
      <w:r>
        <w:tab/>
        <w:t xml:space="preserve">Mr. </w:t>
      </w:r>
      <w:proofErr w:type="spellStart"/>
      <w:r>
        <w:t>Rackard</w:t>
      </w:r>
      <w:proofErr w:type="spellEnd"/>
      <w:r>
        <w:t xml:space="preserve"> said the committee which met at </w:t>
      </w:r>
      <w:proofErr w:type="spellStart"/>
      <w:r>
        <w:t>Kiltealy</w:t>
      </w:r>
      <w:proofErr w:type="spellEnd"/>
      <w:r>
        <w:t xml:space="preserve">, recommended that the nurse’s residence be at Old </w:t>
      </w:r>
      <w:proofErr w:type="spellStart"/>
      <w:r>
        <w:t>Mohurry</w:t>
      </w:r>
      <w:proofErr w:type="spellEnd"/>
      <w:r>
        <w:t xml:space="preserve"> Cross.</w:t>
      </w:r>
    </w:p>
    <w:p w14:paraId="1BE7DB5F" w14:textId="1D600A17" w:rsidR="00347237" w:rsidRDefault="00347237">
      <w:r>
        <w:tab/>
        <w:t xml:space="preserve">Mr. T. Murphy said </w:t>
      </w:r>
      <w:r w:rsidR="00137A26">
        <w:t>that</w:t>
      </w:r>
      <w:r>
        <w:t xml:space="preserve"> on Monday night last a meeting was held at Ballindaggin, which was attended by, amongst other, the Very Rev. Canon Meehan, and it was </w:t>
      </w:r>
      <w:r w:rsidR="00137A26">
        <w:t>decided</w:t>
      </w:r>
      <w:r>
        <w:t xml:space="preserve"> to build a house in Ballindaggin for Nurse Dundon. The people in Ballindaggin would not object to the guardians building a house at Old </w:t>
      </w:r>
      <w:proofErr w:type="spellStart"/>
      <w:r>
        <w:t>Mohurry</w:t>
      </w:r>
      <w:proofErr w:type="spellEnd"/>
      <w:r>
        <w:t xml:space="preserve"> Cross for a midwife, but Mrs. Dundon would not go reside there. She would resign the position and remain in Ballindaggin. The people in the latter village had subscribed a sum of money to build a house for the nurse,  but th</w:t>
      </w:r>
      <w:r w:rsidR="00336688">
        <w:t>a</w:t>
      </w:r>
      <w:r>
        <w:t xml:space="preserve">t house would </w:t>
      </w:r>
      <w:r w:rsidR="006A0950">
        <w:t>have to be built in Ballindaggin village and in no other place. The committee he represented had no power to give the money for the building of a h</w:t>
      </w:r>
      <w:r w:rsidR="00336688">
        <w:t>o</w:t>
      </w:r>
      <w:r w:rsidR="006A0950">
        <w:t>use in any place except Ballindaggin.</w:t>
      </w:r>
    </w:p>
    <w:p w14:paraId="50AD89FF" w14:textId="3229F032" w:rsidR="006A0950" w:rsidRDefault="006A0950">
      <w:r>
        <w:tab/>
        <w:t>Mr. Sinnott – You won’t give us the money y</w:t>
      </w:r>
      <w:r w:rsidR="00E444E2">
        <w:t>o</w:t>
      </w:r>
      <w:r>
        <w:t>u have if we bu</w:t>
      </w:r>
      <w:r w:rsidR="00E444E2">
        <w:t>i</w:t>
      </w:r>
      <w:r>
        <w:t>ld the h</w:t>
      </w:r>
      <w:r w:rsidR="002A5661">
        <w:t>o</w:t>
      </w:r>
      <w:r>
        <w:t xml:space="preserve">use at Old </w:t>
      </w:r>
      <w:proofErr w:type="spellStart"/>
      <w:r>
        <w:t>Mohurry</w:t>
      </w:r>
      <w:proofErr w:type="spellEnd"/>
      <w:r>
        <w:t xml:space="preserve"> Cross? </w:t>
      </w:r>
    </w:p>
    <w:p w14:paraId="5F87219D" w14:textId="059AB667" w:rsidR="006A0950" w:rsidRDefault="006A0950">
      <w:r>
        <w:tab/>
        <w:t xml:space="preserve">Mr. T. Murphy – The committee decided not to. The money was subscribed for a special purpose, and we cannot give it for any other. Mr. Cleary said as the meeting was a small </w:t>
      </w:r>
      <w:r w:rsidR="00137A26">
        <w:t>one,</w:t>
      </w:r>
      <w:r>
        <w:t xml:space="preserve"> they should postpone consideration </w:t>
      </w:r>
      <w:r w:rsidR="00477DDA">
        <w:t>of</w:t>
      </w:r>
      <w:r>
        <w:t xml:space="preserve"> the committee’s report for a week.</w:t>
      </w:r>
    </w:p>
    <w:p w14:paraId="21A389D6" w14:textId="7C213795" w:rsidR="00477DDA" w:rsidRDefault="00477DDA">
      <w:r>
        <w:tab/>
        <w:t>Mr. Leary said they would do nothing of the kind. The matter had been left in the hands of the dispensary committee, and the board should adopt the report which Mr. Bowe had sent in.</w:t>
      </w:r>
    </w:p>
    <w:p w14:paraId="215E43CB" w14:textId="577C2B14" w:rsidR="00477DDA" w:rsidRDefault="00477DDA">
      <w:r>
        <w:tab/>
        <w:t>Mr. Cleary – We will not. We pay the midwife’s salary, and it is we who have the settling of it.</w:t>
      </w:r>
    </w:p>
    <w:p w14:paraId="3F232971" w14:textId="77777777" w:rsidR="00477DDA" w:rsidRDefault="00477DDA">
      <w:r>
        <w:tab/>
        <w:t xml:space="preserve">Mr. Codd – You are only removing the nurse about a mile from Ballindaggin. </w:t>
      </w:r>
    </w:p>
    <w:p w14:paraId="5078142A" w14:textId="77777777" w:rsidR="00477DDA" w:rsidRDefault="00477DDA" w:rsidP="00477DDA">
      <w:pPr>
        <w:ind w:firstLine="720"/>
      </w:pPr>
      <w:r>
        <w:t xml:space="preserve">Mr. </w:t>
      </w:r>
      <w:proofErr w:type="spellStart"/>
      <w:r>
        <w:t>Rackard</w:t>
      </w:r>
      <w:proofErr w:type="spellEnd"/>
      <w:r>
        <w:t xml:space="preserve"> – If she came to live in </w:t>
      </w:r>
      <w:proofErr w:type="spellStart"/>
      <w:r>
        <w:t>Kiltealy</w:t>
      </w:r>
      <w:proofErr w:type="spellEnd"/>
      <w:r>
        <w:t xml:space="preserve"> it would be more convenient for the poor than Ballindaggin, and she could get a free house there.</w:t>
      </w:r>
    </w:p>
    <w:p w14:paraId="06BA804D" w14:textId="7C14B809" w:rsidR="00477DDA" w:rsidRDefault="00477DDA" w:rsidP="00477DDA">
      <w:pPr>
        <w:ind w:firstLine="720"/>
      </w:pPr>
      <w:r>
        <w:t>The Clerk said as far as he could see the only thing the guardians could do  that day wa</w:t>
      </w:r>
      <w:r w:rsidR="00E425DF">
        <w:t>s</w:t>
      </w:r>
      <w:r>
        <w:t xml:space="preserve"> to pass a resolution that the nurse </w:t>
      </w:r>
      <w:proofErr w:type="gramStart"/>
      <w:r>
        <w:t>reside</w:t>
      </w:r>
      <w:proofErr w:type="gramEnd"/>
      <w:r>
        <w:t xml:space="preserve"> in the centre of the </w:t>
      </w:r>
      <w:r w:rsidR="00137A26">
        <w:t>district and</w:t>
      </w:r>
      <w:r w:rsidR="00E425DF">
        <w:t xml:space="preserve"> say nothing about the house.</w:t>
      </w:r>
      <w:r>
        <w:t xml:space="preserve"> </w:t>
      </w:r>
      <w:r w:rsidR="00E425DF">
        <w:t xml:space="preserve">Mr. Harte said the statement made by Mr. T. Murphy put a new complexion on the case. They were told now that if a house were built at Old </w:t>
      </w:r>
      <w:proofErr w:type="spellStart"/>
      <w:r w:rsidR="00E425DF">
        <w:t>Mohurry</w:t>
      </w:r>
      <w:proofErr w:type="spellEnd"/>
      <w:r w:rsidR="00E425DF">
        <w:t xml:space="preserve"> Cross that Mrs. Dundon would resign rather than go l</w:t>
      </w:r>
      <w:r w:rsidR="00336688">
        <w:t>i</w:t>
      </w:r>
      <w:r w:rsidR="00E425DF">
        <w:t>ve there. He though the question should be adjourned to a larger meeting.</w:t>
      </w:r>
    </w:p>
    <w:p w14:paraId="70C2690A" w14:textId="1131BA80" w:rsidR="00E425DF" w:rsidRDefault="00E425DF" w:rsidP="00477DDA">
      <w:pPr>
        <w:ind w:firstLine="720"/>
      </w:pPr>
      <w:r>
        <w:t xml:space="preserve">Mr. Carstairs said that when the Ballindaggin people saw that the nurse must reside at Old </w:t>
      </w:r>
      <w:proofErr w:type="spellStart"/>
      <w:r>
        <w:t>Mohurry</w:t>
      </w:r>
      <w:proofErr w:type="spellEnd"/>
      <w:r>
        <w:t xml:space="preserve"> Cross they were now trying to get out of their responsibility to build the house. They had the </w:t>
      </w:r>
      <w:r w:rsidR="00137A26">
        <w:t>money and</w:t>
      </w:r>
      <w:r>
        <w:t xml:space="preserve"> should build the house.</w:t>
      </w:r>
    </w:p>
    <w:p w14:paraId="35DD03D4" w14:textId="0AACA83A" w:rsidR="00E425DF" w:rsidRDefault="00E425DF" w:rsidP="00477DDA">
      <w:pPr>
        <w:ind w:firstLine="720"/>
      </w:pPr>
      <w:r>
        <w:t xml:space="preserve">Mr. Codd – Not a word about it. We would be going beyond the powers we possess if we built the house any place except in Ballindaggin. </w:t>
      </w:r>
    </w:p>
    <w:p w14:paraId="1CBE66DB" w14:textId="159C82B9" w:rsidR="00E425DF" w:rsidRDefault="00E425DF" w:rsidP="00477DDA">
      <w:pPr>
        <w:ind w:firstLine="720"/>
      </w:pPr>
      <w:r>
        <w:t xml:space="preserve">Clerk – There is no house at Old </w:t>
      </w:r>
      <w:proofErr w:type="spellStart"/>
      <w:r>
        <w:t>Mohurry</w:t>
      </w:r>
      <w:proofErr w:type="spellEnd"/>
      <w:r>
        <w:t xml:space="preserve"> Cross, and I don’t see how you can call on the nurse to go reside there until you provide her with a house. </w:t>
      </w:r>
    </w:p>
    <w:p w14:paraId="304FB9B7" w14:textId="57EE415A" w:rsidR="00E425DF" w:rsidRDefault="00E425DF" w:rsidP="00477DDA">
      <w:pPr>
        <w:ind w:firstLine="720"/>
      </w:pPr>
      <w:r>
        <w:lastRenderedPageBreak/>
        <w:t xml:space="preserve">Mr. Carstairs </w:t>
      </w:r>
      <w:r w:rsidR="009034DA">
        <w:t>–</w:t>
      </w:r>
      <w:r>
        <w:t xml:space="preserve"> </w:t>
      </w:r>
      <w:r w:rsidR="009034DA">
        <w:t xml:space="preserve">You didn’t show very much consideration to the </w:t>
      </w:r>
      <w:proofErr w:type="spellStart"/>
      <w:r w:rsidR="009034DA">
        <w:t>Ballagh</w:t>
      </w:r>
      <w:proofErr w:type="spellEnd"/>
      <w:r w:rsidR="009034DA">
        <w:t xml:space="preserve"> midwife. She was residing in </w:t>
      </w:r>
      <w:proofErr w:type="spellStart"/>
      <w:r w:rsidR="009034DA">
        <w:t>Ballymurrin</w:t>
      </w:r>
      <w:proofErr w:type="spellEnd"/>
      <w:r w:rsidR="009034DA">
        <w:t xml:space="preserve">, and when she told you that she couldn’t get a house in a more central part of the district you very soon told her that she must either resign or leave </w:t>
      </w:r>
      <w:proofErr w:type="spellStart"/>
      <w:r w:rsidR="009034DA">
        <w:t>Ballymurrin</w:t>
      </w:r>
      <w:proofErr w:type="spellEnd"/>
      <w:r w:rsidR="009034DA">
        <w:t>. I propose that a house be bu</w:t>
      </w:r>
      <w:r w:rsidR="00F77E66">
        <w:t>i</w:t>
      </w:r>
      <w:r w:rsidR="009034DA">
        <w:t>lt for N</w:t>
      </w:r>
      <w:r w:rsidR="00F77E66">
        <w:t>u</w:t>
      </w:r>
      <w:r w:rsidR="009034DA">
        <w:t xml:space="preserve">rse Dundon at Old </w:t>
      </w:r>
      <w:proofErr w:type="spellStart"/>
      <w:r w:rsidR="009034DA">
        <w:t>Mohurry</w:t>
      </w:r>
      <w:proofErr w:type="spellEnd"/>
      <w:r w:rsidR="009034DA">
        <w:t xml:space="preserve"> Cross out of the funds collected by the Ballindaggin people. </w:t>
      </w:r>
    </w:p>
    <w:p w14:paraId="64BA2677" w14:textId="1CD8710B" w:rsidR="009034DA" w:rsidRDefault="009034DA" w:rsidP="00477DDA">
      <w:pPr>
        <w:ind w:firstLine="720"/>
      </w:pPr>
      <w:r>
        <w:t>Mr. Codd – You won’t get a penny of that money.</w:t>
      </w:r>
    </w:p>
    <w:p w14:paraId="36758604" w14:textId="1C2FEF2C" w:rsidR="009034DA" w:rsidRDefault="009034DA" w:rsidP="00477DDA">
      <w:pPr>
        <w:ind w:firstLine="720"/>
      </w:pPr>
      <w:r>
        <w:t xml:space="preserve">After some further discussion, Mr </w:t>
      </w:r>
      <w:proofErr w:type="spellStart"/>
      <w:r>
        <w:t>Rackard</w:t>
      </w:r>
      <w:proofErr w:type="spellEnd"/>
      <w:r>
        <w:t xml:space="preserve"> proposed that when a house is built at Old </w:t>
      </w:r>
      <w:proofErr w:type="spellStart"/>
      <w:r>
        <w:t>Mohurry</w:t>
      </w:r>
      <w:proofErr w:type="spellEnd"/>
      <w:r>
        <w:t xml:space="preserve"> Cross that the midwife for the district be called on to reside in it.</w:t>
      </w:r>
    </w:p>
    <w:p w14:paraId="75F73696" w14:textId="0851C980" w:rsidR="009034DA" w:rsidRDefault="009034DA" w:rsidP="00477DDA">
      <w:pPr>
        <w:ind w:firstLine="720"/>
      </w:pPr>
      <w:r>
        <w:t>Mr. T. Murphy seconded the resolution, which was agreed to unanimously.</w:t>
      </w:r>
    </w:p>
    <w:bookmarkEnd w:id="0"/>
    <w:p w14:paraId="44ABEEB2" w14:textId="12F0E92D" w:rsidR="009034DA" w:rsidRDefault="009034DA" w:rsidP="00477DDA">
      <w:pPr>
        <w:ind w:firstLine="720"/>
      </w:pPr>
    </w:p>
    <w:p w14:paraId="3F2E13E7" w14:textId="65BE535E" w:rsidR="009034DA" w:rsidRDefault="009034DA" w:rsidP="00477DDA">
      <w:pPr>
        <w:ind w:firstLine="720"/>
      </w:pPr>
    </w:p>
    <w:p w14:paraId="51911DCE" w14:textId="052880B9" w:rsidR="009034DA" w:rsidRDefault="009034DA" w:rsidP="009034DA">
      <w:pPr>
        <w:ind w:firstLine="720"/>
        <w:jc w:val="center"/>
      </w:pPr>
      <w:r>
        <w:t>_______________________</w:t>
      </w:r>
    </w:p>
    <w:p w14:paraId="4BEDC726" w14:textId="7DDEDC32" w:rsidR="00E425DF" w:rsidRDefault="00E425DF" w:rsidP="009034DA">
      <w:pPr>
        <w:ind w:firstLine="720"/>
        <w:jc w:val="center"/>
      </w:pPr>
    </w:p>
    <w:p w14:paraId="69B263B2" w14:textId="5D1D2968" w:rsidR="009034DA" w:rsidRPr="005B0269" w:rsidRDefault="0041373C" w:rsidP="009034DA">
      <w:pPr>
        <w:ind w:firstLine="720"/>
        <w:jc w:val="center"/>
        <w:rPr>
          <w:b/>
          <w:bCs/>
        </w:rPr>
      </w:pPr>
      <w:r w:rsidRPr="005B0269">
        <w:rPr>
          <w:b/>
          <w:bCs/>
        </w:rPr>
        <w:t>MEETING A</w:t>
      </w:r>
      <w:r w:rsidR="005B0269">
        <w:rPr>
          <w:b/>
          <w:bCs/>
        </w:rPr>
        <w:t>T</w:t>
      </w:r>
      <w:r w:rsidRPr="005B0269">
        <w:rPr>
          <w:b/>
          <w:bCs/>
        </w:rPr>
        <w:t xml:space="preserve"> BALLINDAGGIN</w:t>
      </w:r>
    </w:p>
    <w:p w14:paraId="485AEAD2" w14:textId="14E51DF2" w:rsidR="00E425DF" w:rsidRDefault="0041373C" w:rsidP="00477DDA">
      <w:pPr>
        <w:ind w:firstLine="720"/>
      </w:pPr>
      <w:r>
        <w:t xml:space="preserve">A meeting of the committee for the purpose of erecting a residence for the local nurse was held in the Ballindaggin Parochial Hall on Monday evening. Mr. A. </w:t>
      </w:r>
      <w:proofErr w:type="spellStart"/>
      <w:r>
        <w:t>Slye</w:t>
      </w:r>
      <w:proofErr w:type="spellEnd"/>
      <w:r>
        <w:t xml:space="preserve">, D. C., and subsequently, Very Rev. Canon Meehan, P. P., presided. The correspondence included a letter from Rev. Mr. Benson, rector of </w:t>
      </w:r>
      <w:proofErr w:type="spellStart"/>
      <w:r>
        <w:t>Templesha</w:t>
      </w:r>
      <w:r w:rsidR="00137A26">
        <w:t>m</w:t>
      </w:r>
      <w:r>
        <w:t>bo</w:t>
      </w:r>
      <w:proofErr w:type="spellEnd"/>
      <w:r>
        <w:t xml:space="preserve">, requesting the committee to allow him to make a personal explanation of his action at </w:t>
      </w:r>
      <w:proofErr w:type="spellStart"/>
      <w:r>
        <w:t>Kiltealy</w:t>
      </w:r>
      <w:proofErr w:type="spellEnd"/>
      <w:r>
        <w:t>, at a meeting held there on 12</w:t>
      </w:r>
      <w:r w:rsidRPr="0041373C">
        <w:rPr>
          <w:vertAlign w:val="superscript"/>
        </w:rPr>
        <w:t>th</w:t>
      </w:r>
      <w:r>
        <w:t xml:space="preserve"> inst. In his statement he showed that the unanimity which seemed to prevail, as stated in the report of a resolution passed at that meeting, did not apply to him as he had left before the resolution was put, and he now availed of the opportunity of dissenting from the said resolution. On being duly proposed and seconded. Rev. Mr. Benson was co-opted a member of the committee. </w:t>
      </w:r>
      <w:r w:rsidR="00E425DF">
        <w:tab/>
      </w:r>
    </w:p>
    <w:p w14:paraId="25FF4E58" w14:textId="2ABB111B" w:rsidR="0041373C" w:rsidRDefault="0041373C" w:rsidP="00477DDA">
      <w:pPr>
        <w:ind w:firstLine="720"/>
      </w:pPr>
      <w:r>
        <w:t xml:space="preserve">The following resolutions were passed – </w:t>
      </w:r>
    </w:p>
    <w:p w14:paraId="43CA7073" w14:textId="2D9E2E97" w:rsidR="0041373C" w:rsidRDefault="0041373C" w:rsidP="00477DDA">
      <w:pPr>
        <w:ind w:firstLine="720"/>
      </w:pPr>
      <w:r>
        <w:t xml:space="preserve">“That we </w:t>
      </w:r>
      <w:r w:rsidR="00580B37">
        <w:t>proceed</w:t>
      </w:r>
      <w:r>
        <w:t xml:space="preserve"> forthwith to </w:t>
      </w:r>
      <w:r w:rsidR="00580B37">
        <w:t>build</w:t>
      </w:r>
      <w:r>
        <w:t xml:space="preserve"> the nurse’s residence at Ballindaggin, as originally proposed and agreed on</w:t>
      </w:r>
      <w:r w:rsidR="00580B37">
        <w:t xml:space="preserve">, and for which a substantial sum has been subscribed.” “That the special thanks of this committee are due and hereby tendered to Mr. Jordan, for his </w:t>
      </w:r>
      <w:r w:rsidR="00F77E66">
        <w:t>n</w:t>
      </w:r>
      <w:r w:rsidR="00580B37">
        <w:t xml:space="preserve">oble and </w:t>
      </w:r>
      <w:r w:rsidR="00137A26">
        <w:t>public-spirited</w:t>
      </w:r>
      <w:r w:rsidR="00580B37">
        <w:t xml:space="preserve"> action in giving gratis all the timbe</w:t>
      </w:r>
      <w:r w:rsidR="00F77E66">
        <w:t>r</w:t>
      </w:r>
      <w:r w:rsidR="00580B37">
        <w:t xml:space="preserve"> required in the construction of the building.”</w:t>
      </w:r>
    </w:p>
    <w:p w14:paraId="42615D1D" w14:textId="1B475D48" w:rsidR="00580B37" w:rsidRDefault="00580B37" w:rsidP="00477DDA">
      <w:pPr>
        <w:ind w:firstLine="720"/>
      </w:pPr>
      <w:r>
        <w:t xml:space="preserve">Tenders for the erection of the house will be invited in the immediate future. </w:t>
      </w:r>
    </w:p>
    <w:p w14:paraId="24EFFD10" w14:textId="25CC06DD" w:rsidR="00B1700D" w:rsidRDefault="00B1700D"/>
    <w:p w14:paraId="1F3011AC" w14:textId="0AD92902" w:rsidR="00B1700D" w:rsidRDefault="00503D97">
      <w:r>
        <w:t>31 March 1917</w:t>
      </w:r>
    </w:p>
    <w:p w14:paraId="57912FD9" w14:textId="66D1AAB7" w:rsidR="00B1700D" w:rsidRDefault="00503D97">
      <w:r>
        <w:t>Licensing appeal</w:t>
      </w:r>
    </w:p>
    <w:p w14:paraId="148F1882" w14:textId="79817D25" w:rsidR="00503D97" w:rsidRDefault="00503D97" w:rsidP="00503D97">
      <w:pPr>
        <w:ind w:firstLine="720"/>
      </w:pPr>
      <w:r>
        <w:t xml:space="preserve">Mrs. Margaret Nolan, publican, Ballindaggin, appealed against a decision of the magistrates at </w:t>
      </w:r>
      <w:proofErr w:type="spellStart"/>
      <w:r>
        <w:t>Newtownbarry</w:t>
      </w:r>
      <w:proofErr w:type="spellEnd"/>
      <w:r>
        <w:t>, in convicting her and fining her £1 for, as alleged, a breach of the Licensing Act, on Sunday, 26</w:t>
      </w:r>
      <w:r w:rsidRPr="00503D97">
        <w:rPr>
          <w:vertAlign w:val="superscript"/>
        </w:rPr>
        <w:t>th</w:t>
      </w:r>
      <w:r>
        <w:t xml:space="preserve"> November last. Mr. Lupton, B. L. (instructed by Messrs. M J O’Connor and Co., solicitors) appeared for the applicant, and Mr. J. M. Cooper Crown Solicitor, for the police.</w:t>
      </w:r>
    </w:p>
    <w:p w14:paraId="77AAE50E" w14:textId="4154C682" w:rsidR="00503D97" w:rsidRDefault="00503D97">
      <w:r>
        <w:tab/>
        <w:t xml:space="preserve">Acting-Sergeant </w:t>
      </w:r>
      <w:proofErr w:type="spellStart"/>
      <w:r>
        <w:t>M’Glynn</w:t>
      </w:r>
      <w:proofErr w:type="spellEnd"/>
      <w:r>
        <w:t xml:space="preserve">, Killanne, repeated the evidence he gave before the magistrates at </w:t>
      </w:r>
      <w:proofErr w:type="spellStart"/>
      <w:r>
        <w:t>Newtownbarry</w:t>
      </w:r>
      <w:proofErr w:type="spellEnd"/>
      <w:r>
        <w:t xml:space="preserve"> a few weeks ago. His complaint was that on the Sunday in </w:t>
      </w:r>
      <w:r w:rsidR="006721C0">
        <w:t>question</w:t>
      </w:r>
      <w:r>
        <w:t xml:space="preserve"> he found the yard gate and the kitchen door open. When he arrived in the kitchen, without being challenged, he found James Redmon, Woodlands, and Nurse Dundon, who lived in the house sitting </w:t>
      </w:r>
      <w:r w:rsidR="006721C0">
        <w:t>talking</w:t>
      </w:r>
      <w:r>
        <w:t xml:space="preserve"> at the fire. Mrs. Nolan told him that Redmond was her cousin, and</w:t>
      </w:r>
      <w:r w:rsidR="006721C0">
        <w:t xml:space="preserve"> a pioneer, that he transacted all her family business for her and called regularly to the house every Sunday morning.</w:t>
      </w:r>
    </w:p>
    <w:p w14:paraId="21C55176" w14:textId="73AA67C5" w:rsidR="006721C0" w:rsidRDefault="006721C0">
      <w:r>
        <w:tab/>
        <w:t>The defence was that Redmond had not been supplied with drink; that he was admitted by the front door which was locked immediately the back door was opened to let Mrs. Nolan’s children out to Mass, and the yard gate was opened for the  convenience of people coming in cars to attend Mass at Ballindaggin.</w:t>
      </w:r>
    </w:p>
    <w:p w14:paraId="7AF18CEE" w14:textId="229AA07A" w:rsidR="006721C0" w:rsidRDefault="006721C0">
      <w:r>
        <w:lastRenderedPageBreak/>
        <w:tab/>
        <w:t>His Honour after hearing the acting-sergeant’s evidence said it was a case which there should not have been a conviction, and he accordingly reversed the magistrates’ decision. There was no evidence that the premises had been opened for the sale of drink.</w:t>
      </w:r>
    </w:p>
    <w:p w14:paraId="210B1ECC" w14:textId="42A92D9C" w:rsidR="006721C0" w:rsidRDefault="006721C0"/>
    <w:p w14:paraId="6F4787AB" w14:textId="4E3D21FF" w:rsidR="006721C0" w:rsidRDefault="006721C0">
      <w:r>
        <w:t>4 August 1917</w:t>
      </w:r>
    </w:p>
    <w:p w14:paraId="1A4E0264" w14:textId="0E48579D" w:rsidR="006721C0" w:rsidRDefault="006721C0">
      <w:r>
        <w:t>Board of Guardians</w:t>
      </w:r>
    </w:p>
    <w:p w14:paraId="5CB071AC" w14:textId="6CF00001" w:rsidR="006721C0" w:rsidRDefault="006721C0">
      <w:r>
        <w:t xml:space="preserve">War Bonus. – Nurse Dundon, </w:t>
      </w:r>
      <w:proofErr w:type="spellStart"/>
      <w:r>
        <w:t>Killane</w:t>
      </w:r>
      <w:proofErr w:type="spellEnd"/>
      <w:r>
        <w:t xml:space="preserve">, applied for £5 war bonus. Mr. </w:t>
      </w:r>
      <w:proofErr w:type="spellStart"/>
      <w:r>
        <w:t>Slye</w:t>
      </w:r>
      <w:proofErr w:type="spellEnd"/>
      <w:r>
        <w:t xml:space="preserve"> handed in a notice of motion that the application be granted.</w:t>
      </w:r>
    </w:p>
    <w:p w14:paraId="7E7843E5" w14:textId="77777777" w:rsidR="00503D97" w:rsidRDefault="00503D97"/>
    <w:p w14:paraId="4A3353BA" w14:textId="64BBC19A" w:rsidR="00D64C2A" w:rsidRDefault="00D64C2A">
      <w:r>
        <w:br w:type="page"/>
      </w:r>
    </w:p>
    <w:p w14:paraId="7972661F" w14:textId="22007B00" w:rsidR="00D64C2A" w:rsidRDefault="00D64C2A" w:rsidP="00D64C2A">
      <w:pPr>
        <w:jc w:val="center"/>
        <w:rPr>
          <w:b/>
          <w:bCs/>
        </w:rPr>
      </w:pPr>
      <w:r>
        <w:rPr>
          <w:b/>
          <w:bCs/>
        </w:rPr>
        <w:lastRenderedPageBreak/>
        <w:t>E</w:t>
      </w:r>
      <w:r w:rsidRPr="00651111">
        <w:rPr>
          <w:b/>
          <w:bCs/>
        </w:rPr>
        <w:t xml:space="preserve">NNISCORTHY </w:t>
      </w:r>
      <w:r>
        <w:rPr>
          <w:b/>
          <w:bCs/>
        </w:rPr>
        <w:t>ECHO</w:t>
      </w:r>
    </w:p>
    <w:p w14:paraId="077B6241" w14:textId="23751462" w:rsidR="00D64C2A" w:rsidRDefault="00D64C2A" w:rsidP="00D64C2A">
      <w:pPr>
        <w:jc w:val="center"/>
        <w:rPr>
          <w:b/>
          <w:bCs/>
        </w:rPr>
      </w:pPr>
    </w:p>
    <w:p w14:paraId="664EA0FD" w14:textId="0487C4A5" w:rsidR="00D64C2A" w:rsidRDefault="00D64C2A" w:rsidP="00D64C2A">
      <w:r>
        <w:t>16 October 1943</w:t>
      </w:r>
    </w:p>
    <w:p w14:paraId="322BF603" w14:textId="78E78E65" w:rsidR="00D64C2A" w:rsidRDefault="00D64C2A" w:rsidP="00D64C2A">
      <w:r>
        <w:t>Midwife’s Resignation, -</w:t>
      </w:r>
    </w:p>
    <w:p w14:paraId="5B89A981" w14:textId="77777777" w:rsidR="00D64C2A" w:rsidRPr="008C3C54" w:rsidRDefault="00D64C2A" w:rsidP="00D64C2A">
      <w:r>
        <w:t xml:space="preserve">The Co. Manager has accepted with regret the resignation of Mrs. K. Dundon, midwife, Killanne dispensary district, as from September 2 and has ordered that the question of her superannuation be </w:t>
      </w:r>
      <w:proofErr w:type="gramStart"/>
      <w:r>
        <w:t>considered</w:t>
      </w:r>
      <w:proofErr w:type="gramEnd"/>
      <w:r>
        <w:t xml:space="preserve"> and an annual sum fixed on Sept. 28.</w:t>
      </w:r>
    </w:p>
    <w:p w14:paraId="5D9BB2FD" w14:textId="77777777" w:rsidR="00D64C2A" w:rsidRPr="00651111" w:rsidRDefault="00D64C2A" w:rsidP="00D64C2A">
      <w:pPr>
        <w:jc w:val="both"/>
        <w:rPr>
          <w:b/>
          <w:bCs/>
        </w:rPr>
      </w:pPr>
    </w:p>
    <w:p w14:paraId="11FF21CA" w14:textId="77777777" w:rsidR="002A5661" w:rsidRDefault="002A5661">
      <w:bookmarkStart w:id="1" w:name="_GoBack"/>
      <w:bookmarkEnd w:id="1"/>
    </w:p>
    <w:sectPr w:rsidR="002A56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AFFD6" w14:textId="77777777" w:rsidR="00EF6012" w:rsidRDefault="00EF6012" w:rsidP="006F4AD6">
      <w:r>
        <w:separator/>
      </w:r>
    </w:p>
  </w:endnote>
  <w:endnote w:type="continuationSeparator" w:id="0">
    <w:p w14:paraId="50E2EA87" w14:textId="77777777" w:rsidR="00EF6012" w:rsidRDefault="00EF6012" w:rsidP="006F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BA574" w14:textId="77777777" w:rsidR="00EF6012" w:rsidRDefault="00EF6012" w:rsidP="006F4AD6">
      <w:r>
        <w:separator/>
      </w:r>
    </w:p>
  </w:footnote>
  <w:footnote w:type="continuationSeparator" w:id="0">
    <w:p w14:paraId="1E834DD5" w14:textId="77777777" w:rsidR="00EF6012" w:rsidRDefault="00EF6012" w:rsidP="006F4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0D"/>
    <w:rsid w:val="00015C6B"/>
    <w:rsid w:val="000226DD"/>
    <w:rsid w:val="00065FD8"/>
    <w:rsid w:val="000B1AB7"/>
    <w:rsid w:val="001002C2"/>
    <w:rsid w:val="001263CC"/>
    <w:rsid w:val="00137A26"/>
    <w:rsid w:val="001743FF"/>
    <w:rsid w:val="001745E3"/>
    <w:rsid w:val="001D2C57"/>
    <w:rsid w:val="00206D87"/>
    <w:rsid w:val="00211FA0"/>
    <w:rsid w:val="0024505C"/>
    <w:rsid w:val="00250E0A"/>
    <w:rsid w:val="00252149"/>
    <w:rsid w:val="00257109"/>
    <w:rsid w:val="002639ED"/>
    <w:rsid w:val="002A5661"/>
    <w:rsid w:val="002B0EF7"/>
    <w:rsid w:val="002D7639"/>
    <w:rsid w:val="002E2646"/>
    <w:rsid w:val="00336688"/>
    <w:rsid w:val="00347237"/>
    <w:rsid w:val="003560D0"/>
    <w:rsid w:val="0037036C"/>
    <w:rsid w:val="00373B5C"/>
    <w:rsid w:val="003B4EAE"/>
    <w:rsid w:val="003E1D5E"/>
    <w:rsid w:val="0041373C"/>
    <w:rsid w:val="00435B3C"/>
    <w:rsid w:val="004573C6"/>
    <w:rsid w:val="00477DDA"/>
    <w:rsid w:val="0049494A"/>
    <w:rsid w:val="004975E5"/>
    <w:rsid w:val="004B137E"/>
    <w:rsid w:val="004C0678"/>
    <w:rsid w:val="00503D97"/>
    <w:rsid w:val="00537532"/>
    <w:rsid w:val="0057420C"/>
    <w:rsid w:val="00580B37"/>
    <w:rsid w:val="00581413"/>
    <w:rsid w:val="00584CC0"/>
    <w:rsid w:val="005A772A"/>
    <w:rsid w:val="005B0269"/>
    <w:rsid w:val="005C0586"/>
    <w:rsid w:val="005D1D80"/>
    <w:rsid w:val="00651111"/>
    <w:rsid w:val="006721C0"/>
    <w:rsid w:val="00677BFF"/>
    <w:rsid w:val="00693046"/>
    <w:rsid w:val="006A0950"/>
    <w:rsid w:val="006E5565"/>
    <w:rsid w:val="006F4AD6"/>
    <w:rsid w:val="007B5078"/>
    <w:rsid w:val="00804B2F"/>
    <w:rsid w:val="00821921"/>
    <w:rsid w:val="008254C8"/>
    <w:rsid w:val="00834178"/>
    <w:rsid w:val="008409CA"/>
    <w:rsid w:val="008940EA"/>
    <w:rsid w:val="008A2FDD"/>
    <w:rsid w:val="008A3794"/>
    <w:rsid w:val="008A388C"/>
    <w:rsid w:val="008C6D59"/>
    <w:rsid w:val="008E50B8"/>
    <w:rsid w:val="009034DA"/>
    <w:rsid w:val="009261F2"/>
    <w:rsid w:val="00943216"/>
    <w:rsid w:val="0096578E"/>
    <w:rsid w:val="00982CFF"/>
    <w:rsid w:val="009F52D0"/>
    <w:rsid w:val="00A17C17"/>
    <w:rsid w:val="00A51FE8"/>
    <w:rsid w:val="00A60DFC"/>
    <w:rsid w:val="00A91DF1"/>
    <w:rsid w:val="00AC0A40"/>
    <w:rsid w:val="00AC6775"/>
    <w:rsid w:val="00AF7C34"/>
    <w:rsid w:val="00B1700D"/>
    <w:rsid w:val="00B30B67"/>
    <w:rsid w:val="00B36ECF"/>
    <w:rsid w:val="00B907AB"/>
    <w:rsid w:val="00B975C6"/>
    <w:rsid w:val="00BB66CF"/>
    <w:rsid w:val="00BC186B"/>
    <w:rsid w:val="00BD4A8F"/>
    <w:rsid w:val="00C172B0"/>
    <w:rsid w:val="00C20EA9"/>
    <w:rsid w:val="00C76E36"/>
    <w:rsid w:val="00CC6047"/>
    <w:rsid w:val="00CF3DD5"/>
    <w:rsid w:val="00D06302"/>
    <w:rsid w:val="00D1743B"/>
    <w:rsid w:val="00D64C2A"/>
    <w:rsid w:val="00D72FC8"/>
    <w:rsid w:val="00D7320E"/>
    <w:rsid w:val="00D836BD"/>
    <w:rsid w:val="00DA2431"/>
    <w:rsid w:val="00DD7781"/>
    <w:rsid w:val="00E04A8B"/>
    <w:rsid w:val="00E31431"/>
    <w:rsid w:val="00E425DF"/>
    <w:rsid w:val="00E444E2"/>
    <w:rsid w:val="00E57B59"/>
    <w:rsid w:val="00E915CF"/>
    <w:rsid w:val="00EE1E42"/>
    <w:rsid w:val="00EF34A7"/>
    <w:rsid w:val="00EF6012"/>
    <w:rsid w:val="00F035CA"/>
    <w:rsid w:val="00F11A4A"/>
    <w:rsid w:val="00F25171"/>
    <w:rsid w:val="00F26F31"/>
    <w:rsid w:val="00F57CAB"/>
    <w:rsid w:val="00F77E66"/>
    <w:rsid w:val="00F81ED9"/>
    <w:rsid w:val="00F91BC7"/>
    <w:rsid w:val="00F966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0CF4"/>
  <w15:chartTrackingRefBased/>
  <w15:docId w15:val="{13FDEC7F-FB59-4A9F-AEF4-67A9C2A2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5E3"/>
    <w:rPr>
      <w:rFonts w:ascii="Segoe UI" w:hAnsi="Segoe UI" w:cs="Segoe UI"/>
      <w:sz w:val="18"/>
      <w:szCs w:val="18"/>
    </w:rPr>
  </w:style>
  <w:style w:type="paragraph" w:styleId="FootnoteText">
    <w:name w:val="footnote text"/>
    <w:basedOn w:val="Normal"/>
    <w:link w:val="FootnoteTextChar"/>
    <w:uiPriority w:val="99"/>
    <w:semiHidden/>
    <w:unhideWhenUsed/>
    <w:rsid w:val="006F4AD6"/>
    <w:rPr>
      <w:sz w:val="20"/>
      <w:szCs w:val="20"/>
    </w:rPr>
  </w:style>
  <w:style w:type="character" w:customStyle="1" w:styleId="FootnoteTextChar">
    <w:name w:val="Footnote Text Char"/>
    <w:basedOn w:val="DefaultParagraphFont"/>
    <w:link w:val="FootnoteText"/>
    <w:uiPriority w:val="99"/>
    <w:semiHidden/>
    <w:rsid w:val="006F4AD6"/>
    <w:rPr>
      <w:sz w:val="20"/>
      <w:szCs w:val="20"/>
    </w:rPr>
  </w:style>
  <w:style w:type="character" w:styleId="FootnoteReference">
    <w:name w:val="footnote reference"/>
    <w:basedOn w:val="DefaultParagraphFont"/>
    <w:uiPriority w:val="99"/>
    <w:semiHidden/>
    <w:unhideWhenUsed/>
    <w:rsid w:val="006F4A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ACE55-49CA-4CEA-957F-5823A16E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5260</TotalTime>
  <Pages>6</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Dundon</dc:creator>
  <cp:keywords/>
  <dc:description/>
  <cp:lastModifiedBy>John Dundon</cp:lastModifiedBy>
  <cp:revision>42</cp:revision>
  <cp:lastPrinted>2020-02-02T09:48:00Z</cp:lastPrinted>
  <dcterms:created xsi:type="dcterms:W3CDTF">2019-12-18T21:22:00Z</dcterms:created>
  <dcterms:modified xsi:type="dcterms:W3CDTF">2020-03-07T14:58:00Z</dcterms:modified>
</cp:coreProperties>
</file>