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09" w:rsidRDefault="00472E09" w:rsidP="00472E09">
      <w:pPr>
        <w:pStyle w:val="Title"/>
      </w:pPr>
      <w:r>
        <w:t>REGISTERS OF GAOLS</w:t>
      </w:r>
    </w:p>
    <w:p w:rsidR="002B2D4D" w:rsidRPr="002B2D4D" w:rsidRDefault="002B2D4D" w:rsidP="002B2D4D">
      <w:pPr>
        <w:pStyle w:val="Heading1"/>
      </w:pPr>
      <w:r w:rsidRPr="002B2D4D">
        <w:t>CORK</w:t>
      </w:r>
    </w:p>
    <w:p w:rsidR="00F63D87" w:rsidRPr="002B2D4D" w:rsidRDefault="002B2D4D">
      <w:pPr>
        <w:rPr>
          <w:b/>
        </w:rPr>
      </w:pPr>
      <w:r w:rsidRPr="002B2D4D">
        <w:rPr>
          <w:b/>
        </w:rPr>
        <w:t>Cork City Gaol</w:t>
      </w:r>
    </w:p>
    <w:p w:rsidR="002B2D4D" w:rsidRDefault="002B2D4D" w:rsidP="002B2D4D">
      <w:pPr>
        <w:tabs>
          <w:tab w:val="left" w:pos="1418"/>
        </w:tabs>
      </w:pPr>
      <w:r>
        <w:t>1848</w:t>
      </w:r>
      <w:r>
        <w:tab/>
        <w:t>Catherine Dundon (52); in prison often; Aged 30; No occupation; Committed on 17 January, 1848 for stealing a chair; Sentence 7 years transportation; Remarks: 12 February to Dublin.</w:t>
      </w:r>
    </w:p>
    <w:p w:rsidR="002B2D4D" w:rsidRDefault="002B2D4D" w:rsidP="002B2D4D">
      <w:pPr>
        <w:tabs>
          <w:tab w:val="left" w:pos="1418"/>
        </w:tabs>
      </w:pPr>
    </w:p>
    <w:p w:rsidR="002B2D4D" w:rsidRPr="002B2D4D" w:rsidRDefault="002B2D4D" w:rsidP="002B2D4D">
      <w:pPr>
        <w:pStyle w:val="Heading1"/>
      </w:pPr>
      <w:r w:rsidRPr="002B2D4D">
        <w:t>DUBLIN</w:t>
      </w:r>
    </w:p>
    <w:p w:rsidR="002B2D4D" w:rsidRPr="002B2D4D" w:rsidRDefault="002B2D4D" w:rsidP="002B2D4D">
      <w:pPr>
        <w:rPr>
          <w:b/>
        </w:rPr>
      </w:pPr>
      <w:r>
        <w:rPr>
          <w:b/>
        </w:rPr>
        <w:t xml:space="preserve">Registers of </w:t>
      </w:r>
      <w:proofErr w:type="spellStart"/>
      <w:r>
        <w:rPr>
          <w:b/>
        </w:rPr>
        <w:t>Bridewell</w:t>
      </w:r>
      <w:proofErr w:type="spellEnd"/>
      <w:r>
        <w:rPr>
          <w:b/>
        </w:rPr>
        <w:t xml:space="preserve"> Gaol</w:t>
      </w:r>
    </w:p>
    <w:p w:rsidR="002B2D4D" w:rsidRDefault="002B2D4D" w:rsidP="002B2D4D">
      <w:pPr>
        <w:tabs>
          <w:tab w:val="left" w:pos="1418"/>
        </w:tabs>
      </w:pPr>
      <w:r>
        <w:t>1847</w:t>
      </w:r>
      <w:r>
        <w:tab/>
      </w:r>
      <w:r w:rsidRPr="004F0258">
        <w:tab/>
      </w:r>
      <w:r>
        <w:t>David Dundon (1793); Aged 24; YOB 1823; Committed 5 July, 1847 for threatening language; Sentence: 7 days, fine 10/-; Expiry: 11 July.</w:t>
      </w:r>
    </w:p>
    <w:p w:rsidR="002B2D4D" w:rsidRDefault="002B2D4D" w:rsidP="002B2D4D">
      <w:pPr>
        <w:tabs>
          <w:tab w:val="left" w:pos="1418"/>
        </w:tabs>
      </w:pPr>
    </w:p>
    <w:p w:rsidR="002B2D4D" w:rsidRDefault="002B2D4D" w:rsidP="002B2D4D">
      <w:pPr>
        <w:tabs>
          <w:tab w:val="left" w:pos="1418"/>
        </w:tabs>
      </w:pPr>
    </w:p>
    <w:p w:rsidR="002B2D4D" w:rsidRPr="002B2D4D" w:rsidRDefault="002B2D4D" w:rsidP="002B2D4D">
      <w:pPr>
        <w:rPr>
          <w:b/>
        </w:rPr>
      </w:pPr>
      <w:r>
        <w:rPr>
          <w:b/>
        </w:rPr>
        <w:t xml:space="preserve">Registers of </w:t>
      </w:r>
      <w:proofErr w:type="spellStart"/>
      <w:r>
        <w:rPr>
          <w:b/>
        </w:rPr>
        <w:t>Grangegorman</w:t>
      </w:r>
      <w:proofErr w:type="spellEnd"/>
      <w:r>
        <w:rPr>
          <w:b/>
        </w:rPr>
        <w:t xml:space="preserve"> Gaol</w:t>
      </w:r>
    </w:p>
    <w:p w:rsidR="002B2D4D" w:rsidRDefault="002B2D4D" w:rsidP="002B2D4D">
      <w:pPr>
        <w:tabs>
          <w:tab w:val="left" w:pos="1418"/>
        </w:tabs>
      </w:pPr>
      <w:r>
        <w:t>1857</w:t>
      </w:r>
      <w:r>
        <w:tab/>
        <w:t>Catherine Dundon (177); aged 30, Carrick-on-</w:t>
      </w:r>
      <w:proofErr w:type="spellStart"/>
      <w:r>
        <w:t>Suir</w:t>
      </w:r>
      <w:proofErr w:type="spellEnd"/>
      <w:r>
        <w:t>; Committed on 20 July for felony of tea cups and saucers; Sentence: 6 months.</w:t>
      </w:r>
    </w:p>
    <w:p w:rsidR="002B2D4D" w:rsidRDefault="002B2D4D" w:rsidP="002B2D4D">
      <w:pPr>
        <w:tabs>
          <w:tab w:val="left" w:pos="1418"/>
        </w:tabs>
      </w:pPr>
      <w:r>
        <w:tab/>
        <w:t>Margaret Dundon (291); aged 27; Committed on 5 November for felony of £1 2s 6d; Sentence: 6 months.</w:t>
      </w:r>
      <w:r>
        <w:tab/>
      </w:r>
    </w:p>
    <w:p w:rsidR="002B2D4D" w:rsidRDefault="002B2D4D" w:rsidP="002B2D4D">
      <w:pPr>
        <w:tabs>
          <w:tab w:val="left" w:pos="1418"/>
        </w:tabs>
      </w:pPr>
    </w:p>
    <w:p w:rsidR="00FA3EC3" w:rsidRPr="00FA3EC3" w:rsidRDefault="00FA3EC3" w:rsidP="00FA3EC3">
      <w:pPr>
        <w:rPr>
          <w:b/>
        </w:rPr>
      </w:pPr>
      <w:r>
        <w:rPr>
          <w:b/>
        </w:rPr>
        <w:t>Registers of Kilmainham Gaol</w:t>
      </w:r>
    </w:p>
    <w:p w:rsidR="00FA3EC3" w:rsidRDefault="00FA3EC3" w:rsidP="00FA3EC3">
      <w:r>
        <w:t>1857</w:t>
      </w:r>
    </w:p>
    <w:p w:rsidR="00FA3EC3" w:rsidRDefault="00FA3EC3" w:rsidP="00FA3EC3">
      <w:r>
        <w:t xml:space="preserve">John Dundon (1164); aged 18; committed on 20 July for larceny </w:t>
      </w:r>
      <w:proofErr w:type="gramStart"/>
      <w:r>
        <w:t>from  person</w:t>
      </w:r>
      <w:proofErr w:type="gramEnd"/>
      <w:r>
        <w:t>; Sentence: three years penal servitude; previous: six larcenies, one disorderly; Expiry 19 May, 1860.</w:t>
      </w:r>
    </w:p>
    <w:p w:rsidR="00FA3EC3" w:rsidRDefault="00FA3EC3" w:rsidP="00FA3EC3"/>
    <w:p w:rsidR="00FA3EC3" w:rsidRPr="00FA3EC3" w:rsidRDefault="00FA3EC3" w:rsidP="00FA3EC3">
      <w:pPr>
        <w:rPr>
          <w:b/>
        </w:rPr>
      </w:pPr>
      <w:r>
        <w:rPr>
          <w:b/>
        </w:rPr>
        <w:t>Registers of Mountjoy Gaol</w:t>
      </w:r>
    </w:p>
    <w:p w:rsidR="00FA3EC3" w:rsidRDefault="00FA3EC3" w:rsidP="00FA3EC3">
      <w:r>
        <w:t>1857</w:t>
      </w:r>
      <w:r>
        <w:tab/>
      </w:r>
      <w:r>
        <w:tab/>
        <w:t>Maria Dundon (7); aged 21, Limerick; committed on 15 January for trespassing within the Curragh Camp, being previously warned off; Sentence: to pay 10/- or be imprisoned 1 week; served full term.</w:t>
      </w:r>
    </w:p>
    <w:p w:rsidR="00FA3EC3" w:rsidRDefault="00FA3EC3" w:rsidP="00FA3EC3">
      <w:pPr>
        <w:ind w:firstLine="1418"/>
      </w:pPr>
      <w:r>
        <w:t>Maria Dundon (1164); aged 18; committed on 20 July for larceny from person; Sentence: 3 years penal servitude; previous: 6 larcenies, 1 disorderly; Expiry 19 May, 1860.</w:t>
      </w:r>
    </w:p>
    <w:p w:rsidR="00FA3EC3" w:rsidRDefault="00FA3EC3" w:rsidP="00FA3EC3"/>
    <w:p w:rsidR="00FA3EC3" w:rsidRPr="00FA3EC3" w:rsidRDefault="00A17BB5" w:rsidP="00FA3EC3">
      <w:pPr>
        <w:rPr>
          <w:b/>
        </w:rPr>
      </w:pPr>
      <w:r>
        <w:rPr>
          <w:b/>
        </w:rPr>
        <w:t>Registers of Richmond Gaol</w:t>
      </w:r>
    </w:p>
    <w:p w:rsidR="00FA3EC3" w:rsidRDefault="00FA3EC3" w:rsidP="00FA3EC3">
      <w:r>
        <w:t>1882</w:t>
      </w:r>
      <w:r>
        <w:tab/>
      </w:r>
      <w:r>
        <w:tab/>
        <w:t xml:space="preserve">Patrick Dundon (1180) aged 21, Kildare, 26 </w:t>
      </w:r>
      <w:proofErr w:type="spellStart"/>
      <w:r>
        <w:t>Fras</w:t>
      </w:r>
      <w:proofErr w:type="spellEnd"/>
      <w:r>
        <w:t>’ St.; committed on 2 October for damaging a public statue; Sentence: Bound to abide judgement.</w:t>
      </w:r>
    </w:p>
    <w:p w:rsidR="00FA3EC3" w:rsidRDefault="00FA3EC3" w:rsidP="00FA3EC3"/>
    <w:p w:rsidR="00FA3EC3" w:rsidRPr="00FA3EC3" w:rsidRDefault="00A17BB5" w:rsidP="00FA3EC3">
      <w:pPr>
        <w:rPr>
          <w:b/>
        </w:rPr>
      </w:pPr>
      <w:r>
        <w:rPr>
          <w:b/>
        </w:rPr>
        <w:t>Registers of Smithfield Gaol</w:t>
      </w:r>
    </w:p>
    <w:p w:rsidR="00FA3EC3" w:rsidRDefault="00FA3EC3" w:rsidP="00FA3EC3">
      <w:r>
        <w:t>1845</w:t>
      </w:r>
      <w:r>
        <w:tab/>
      </w:r>
      <w:r>
        <w:tab/>
        <w:t xml:space="preserve">William Dundon (1085) aged 20, Cork; committed on 22 January for </w:t>
      </w:r>
      <w:r w:rsidR="00A17BB5">
        <w:t>burglary</w:t>
      </w:r>
      <w:r>
        <w:t>; Sentence: 7 years; conduct good; three times committed before.</w:t>
      </w:r>
    </w:p>
    <w:p w:rsidR="00FA3EC3" w:rsidRDefault="00FA3EC3" w:rsidP="00FA3EC3"/>
    <w:p w:rsidR="00FA3EC3" w:rsidRDefault="00FA3EC3" w:rsidP="00FA3EC3">
      <w:r>
        <w:t>1847</w:t>
      </w:r>
      <w:r>
        <w:tab/>
      </w:r>
      <w:r>
        <w:tab/>
      </w:r>
      <w:r w:rsidR="00A17BB5">
        <w:t xml:space="preserve">John Dundon </w:t>
      </w:r>
      <w:r>
        <w:t>(2207) aged 32, Kerry; committed on 13 May for ste</w:t>
      </w:r>
      <w:r w:rsidR="00A17BB5">
        <w:t>aling a cow; Sentence: 10 years;</w:t>
      </w:r>
      <w:r>
        <w:t xml:space="preserve"> on Ship, </w:t>
      </w:r>
      <w:proofErr w:type="spellStart"/>
      <w:r>
        <w:t>Balgalore</w:t>
      </w:r>
      <w:proofErr w:type="spellEnd"/>
      <w:r>
        <w:t xml:space="preserve"> 20 January, 1848; married with three children; never convicted before.</w:t>
      </w:r>
    </w:p>
    <w:p w:rsidR="00A17BB5" w:rsidRDefault="00A17BB5" w:rsidP="00FA3EC3"/>
    <w:p w:rsidR="00A17BB5" w:rsidRPr="00F2154A" w:rsidRDefault="00A17BB5" w:rsidP="00A17BB5">
      <w:pPr>
        <w:pStyle w:val="Heading1"/>
        <w:rPr>
          <w:i/>
        </w:rPr>
      </w:pPr>
      <w:r>
        <w:t>GALWAY</w:t>
      </w:r>
    </w:p>
    <w:p w:rsidR="00A17BB5" w:rsidRPr="00A17BB5" w:rsidRDefault="00A17BB5" w:rsidP="00A17BB5">
      <w:pPr>
        <w:rPr>
          <w:b/>
        </w:rPr>
      </w:pPr>
      <w:r>
        <w:rPr>
          <w:b/>
        </w:rPr>
        <w:t>Registers of Galway Gaol</w:t>
      </w:r>
    </w:p>
    <w:p w:rsidR="00A17BB5" w:rsidRDefault="00A17BB5" w:rsidP="00A17BB5">
      <w:r w:rsidRPr="00781135">
        <w:lastRenderedPageBreak/>
        <w:t>1897</w:t>
      </w:r>
      <w:r w:rsidRPr="00781135">
        <w:tab/>
      </w:r>
    </w:p>
    <w:p w:rsidR="00A17BB5" w:rsidRDefault="00A17BB5" w:rsidP="00A17BB5">
      <w:r>
        <w:t>Margaret Dundon aged 45, no fixed abode.</w:t>
      </w:r>
    </w:p>
    <w:p w:rsidR="00A17BB5" w:rsidRDefault="00A17BB5" w:rsidP="00A17BB5"/>
    <w:p w:rsidR="00F43936" w:rsidRPr="00F2154A" w:rsidRDefault="00F43936" w:rsidP="00F43936">
      <w:pPr>
        <w:pStyle w:val="Heading1"/>
        <w:rPr>
          <w:i/>
        </w:rPr>
      </w:pPr>
      <w:r>
        <w:t>KERRY</w:t>
      </w:r>
    </w:p>
    <w:p w:rsidR="00F43936" w:rsidRDefault="00F43936" w:rsidP="00F43936">
      <w:pPr>
        <w:rPr>
          <w:b/>
        </w:rPr>
      </w:pPr>
      <w:r>
        <w:rPr>
          <w:b/>
        </w:rPr>
        <w:t>Registers of Tralee Gaol</w:t>
      </w:r>
    </w:p>
    <w:p w:rsidR="00F43936" w:rsidRDefault="00F43936" w:rsidP="00F43936">
      <w:pPr>
        <w:tabs>
          <w:tab w:val="left" w:pos="1418"/>
        </w:tabs>
      </w:pPr>
      <w:r>
        <w:t>1856</w:t>
      </w:r>
      <w:r>
        <w:tab/>
        <w:t>John Dundon (105); Aged 17; YOB 1839; Stealing a cloak; 18 February; Examined; Discharged 20 February. Again</w:t>
      </w:r>
      <w:proofErr w:type="gramStart"/>
      <w:r>
        <w:t>,  (</w:t>
      </w:r>
      <w:proofErr w:type="gramEnd"/>
      <w:r>
        <w:t xml:space="preserve">557); Aged 18;  and Margaret Dundon (558); Aged  50; Committed 4 November, 1856 for stealing potatoes; Sentence: 2 months hard labour; Expiry: 27 January, 1857. </w:t>
      </w:r>
    </w:p>
    <w:p w:rsidR="00F43936" w:rsidRDefault="00F43936" w:rsidP="00F43936">
      <w:pPr>
        <w:tabs>
          <w:tab w:val="left" w:pos="1418"/>
        </w:tabs>
      </w:pPr>
      <w:r>
        <w:tab/>
        <w:t>Patrick Dundon (590); Aged 11; Committed 17 November, 1856 for begging; Sentence 1 fortnight; Expiry: 30 November, 1856.</w:t>
      </w:r>
    </w:p>
    <w:p w:rsidR="00F43936" w:rsidRDefault="00F43936" w:rsidP="00F43936">
      <w:pPr>
        <w:tabs>
          <w:tab w:val="left" w:pos="1418"/>
        </w:tabs>
      </w:pPr>
    </w:p>
    <w:p w:rsidR="00F43936" w:rsidRDefault="00F43936" w:rsidP="00F43936">
      <w:pPr>
        <w:tabs>
          <w:tab w:val="left" w:pos="1418"/>
        </w:tabs>
      </w:pPr>
      <w:r>
        <w:t>1857</w:t>
      </w:r>
      <w:r>
        <w:tab/>
        <w:t>John Dundon</w:t>
      </w:r>
      <w:r>
        <w:tab/>
        <w:t>(241); Aged 18; YOB 1839; Committed 22 April, 1857 for being disorderly; Sentence: 1 month or security; Expiry: 19 May, 1857.  Again (373</w:t>
      </w:r>
      <w:proofErr w:type="gramStart"/>
      <w:r>
        <w:t>)  on</w:t>
      </w:r>
      <w:proofErr w:type="gramEnd"/>
      <w:r>
        <w:t xml:space="preserve"> 8 June, 1857 for stealing a gold watch the property of Geo. Hilliard, Esq.,; Sentence: 3 months penal servitude; Expiry: 18 September, 1857. </w:t>
      </w:r>
    </w:p>
    <w:p w:rsidR="00F43936" w:rsidRDefault="00F43936" w:rsidP="00F43936">
      <w:pPr>
        <w:tabs>
          <w:tab w:val="left" w:pos="1418"/>
        </w:tabs>
      </w:pPr>
    </w:p>
    <w:p w:rsidR="00F43936" w:rsidRDefault="00F43936" w:rsidP="00F43936">
      <w:pPr>
        <w:tabs>
          <w:tab w:val="left" w:pos="1418"/>
        </w:tabs>
      </w:pPr>
      <w:r>
        <w:t xml:space="preserve">1858. </w:t>
      </w:r>
      <w:r>
        <w:tab/>
        <w:t>Again (418); Aged 21; on 28 July, YOB 1837</w:t>
      </w:r>
      <w:proofErr w:type="gramStart"/>
      <w:r>
        <w:t>;  for</w:t>
      </w:r>
      <w:proofErr w:type="gramEnd"/>
      <w:r>
        <w:t xml:space="preserve"> assault on Police; 2 month’s hard labour; Expiry: 28 August.</w:t>
      </w:r>
    </w:p>
    <w:p w:rsidR="00F43936" w:rsidRDefault="00F43936" w:rsidP="00F43936">
      <w:pPr>
        <w:tabs>
          <w:tab w:val="left" w:pos="1418"/>
        </w:tabs>
      </w:pPr>
    </w:p>
    <w:p w:rsidR="00F43936" w:rsidRDefault="00F43936" w:rsidP="00F43936">
      <w:pPr>
        <w:tabs>
          <w:tab w:val="left" w:pos="1418"/>
        </w:tabs>
      </w:pPr>
      <w:r>
        <w:t xml:space="preserve">1859. </w:t>
      </w:r>
      <w:r>
        <w:tab/>
        <w:t xml:space="preserve">Again (550); Aged 22; YOB 1837; on 29 December, for violent assault; Sentence: 48 hours or 4/6 fine; Expiry: 30 December. </w:t>
      </w:r>
    </w:p>
    <w:p w:rsidR="00F43936" w:rsidRDefault="00F43936" w:rsidP="00F43936">
      <w:pPr>
        <w:tabs>
          <w:tab w:val="left" w:pos="1418"/>
        </w:tabs>
      </w:pPr>
    </w:p>
    <w:p w:rsidR="00F43936" w:rsidRDefault="00F43936" w:rsidP="00F43936">
      <w:pPr>
        <w:tabs>
          <w:tab w:val="left" w:pos="1418"/>
        </w:tabs>
      </w:pPr>
      <w:r>
        <w:t xml:space="preserve">1860. </w:t>
      </w:r>
      <w:r>
        <w:tab/>
        <w:t>Again (337); YOB 1838</w:t>
      </w:r>
      <w:proofErr w:type="gramStart"/>
      <w:r>
        <w:t>;  on</w:t>
      </w:r>
      <w:proofErr w:type="gramEnd"/>
      <w:r>
        <w:t xml:space="preserve"> 31 August, for being drunk and disorderly; Sentence: 48 hours or 5/6 fine; Expiry: 2 September. </w:t>
      </w:r>
    </w:p>
    <w:p w:rsidR="00F43936" w:rsidRDefault="00F43936" w:rsidP="00F43936">
      <w:pPr>
        <w:rPr>
          <w:b/>
        </w:rPr>
      </w:pPr>
    </w:p>
    <w:p w:rsidR="00F43936" w:rsidRPr="00F2154A" w:rsidRDefault="00F43936" w:rsidP="00F43936">
      <w:pPr>
        <w:pStyle w:val="Heading1"/>
        <w:rPr>
          <w:i/>
        </w:rPr>
      </w:pPr>
      <w:r>
        <w:t>KILDARE</w:t>
      </w:r>
    </w:p>
    <w:p w:rsidR="00F43936" w:rsidRPr="00F43936" w:rsidRDefault="00F43936" w:rsidP="00F43936">
      <w:pPr>
        <w:rPr>
          <w:b/>
        </w:rPr>
      </w:pPr>
      <w:r>
        <w:rPr>
          <w:b/>
        </w:rPr>
        <w:t xml:space="preserve">Registers of </w:t>
      </w:r>
      <w:proofErr w:type="spellStart"/>
      <w:r>
        <w:rPr>
          <w:b/>
        </w:rPr>
        <w:t>Athy</w:t>
      </w:r>
      <w:proofErr w:type="spellEnd"/>
      <w:r>
        <w:rPr>
          <w:b/>
        </w:rPr>
        <w:t xml:space="preserve"> Gaol</w:t>
      </w:r>
    </w:p>
    <w:p w:rsidR="00F43936" w:rsidRDefault="00F43936" w:rsidP="00F43936">
      <w:pPr>
        <w:tabs>
          <w:tab w:val="left" w:pos="1418"/>
        </w:tabs>
      </w:pPr>
      <w:r w:rsidRPr="007203EE">
        <w:t>1858</w:t>
      </w:r>
      <w:r>
        <w:tab/>
        <w:t>Maria Dundon (37); aged 22, Limerick; committed on 23 January for trespassing within the camp on the Curragh; Sentence: 10/- or 1 week; Expiry: 30 January.</w:t>
      </w:r>
    </w:p>
    <w:p w:rsidR="00F43936" w:rsidRPr="007203EE" w:rsidRDefault="00F43936" w:rsidP="00F43936">
      <w:pPr>
        <w:tabs>
          <w:tab w:val="left" w:pos="1418"/>
        </w:tabs>
      </w:pPr>
      <w:r>
        <w:tab/>
        <w:t>Maria Dundon (189); committed on 14 April for trespassing within the camp on the Curragh; Sentence: 10/- or 7 days; Expiry 21 April.</w:t>
      </w:r>
    </w:p>
    <w:p w:rsidR="00F43936" w:rsidRDefault="00F43936" w:rsidP="00F43936"/>
    <w:p w:rsidR="00F43936" w:rsidRPr="00F43936" w:rsidRDefault="00F43936" w:rsidP="00F43936">
      <w:pPr>
        <w:rPr>
          <w:b/>
        </w:rPr>
      </w:pPr>
      <w:r>
        <w:rPr>
          <w:b/>
        </w:rPr>
        <w:t>Registers of Naas Gaol</w:t>
      </w:r>
    </w:p>
    <w:p w:rsidR="00F43936" w:rsidRPr="00781135" w:rsidRDefault="00F43936" w:rsidP="00F43936">
      <w:pPr>
        <w:tabs>
          <w:tab w:val="left" w:pos="1418"/>
        </w:tabs>
      </w:pPr>
      <w:r w:rsidRPr="00781135">
        <w:t>1859</w:t>
      </w:r>
      <w:r>
        <w:tab/>
        <w:t>Maria Dundon (50); aged 30, Limerick; committed on 9 February for trespass on Camp; Sentence: 7 days or 7/-; Expiry 16 February.</w:t>
      </w:r>
    </w:p>
    <w:p w:rsidR="00F43936" w:rsidRPr="00F43936" w:rsidRDefault="00F43936" w:rsidP="00F43936">
      <w:pPr>
        <w:rPr>
          <w:b/>
        </w:rPr>
      </w:pPr>
    </w:p>
    <w:p w:rsidR="00A17BB5" w:rsidRDefault="00A17BB5" w:rsidP="00A17BB5"/>
    <w:p w:rsidR="00784F83" w:rsidRPr="00781135" w:rsidRDefault="00784F83" w:rsidP="00784F83">
      <w:pPr>
        <w:pStyle w:val="Heading1"/>
        <w:rPr>
          <w:sz w:val="24"/>
        </w:rPr>
      </w:pPr>
      <w:r>
        <w:t>LIMERICK</w:t>
      </w:r>
    </w:p>
    <w:p w:rsidR="00784F83" w:rsidRPr="00784F83" w:rsidRDefault="00784F83" w:rsidP="00784F83">
      <w:pPr>
        <w:rPr>
          <w:b/>
        </w:rPr>
      </w:pPr>
      <w:r>
        <w:rPr>
          <w:b/>
        </w:rPr>
        <w:t>Registers of Limerick Gaol</w:t>
      </w:r>
    </w:p>
    <w:p w:rsidR="00784F83" w:rsidRDefault="00784F83" w:rsidP="00784F83"/>
    <w:p w:rsidR="00784F83" w:rsidRDefault="00784F83" w:rsidP="00784F83">
      <w:r>
        <w:t>1835.</w:t>
      </w:r>
      <w:r>
        <w:tab/>
      </w:r>
      <w:r>
        <w:tab/>
      </w:r>
      <w:r w:rsidRPr="00EC637B">
        <w:t>Thomas Dundon</w:t>
      </w:r>
      <w:r>
        <w:t xml:space="preserve"> (440), aged 21, was tried on 24 June for Abusive Language and sentenced: To find Bail, to keep Peace. Discharged 25 June; Bailed by the Mayor.</w:t>
      </w:r>
    </w:p>
    <w:p w:rsidR="00784F83" w:rsidRDefault="00784F83" w:rsidP="00784F83"/>
    <w:p w:rsidR="00784F83" w:rsidRDefault="00784F83" w:rsidP="00784F83">
      <w:r>
        <w:lastRenderedPageBreak/>
        <w:t>1837</w:t>
      </w:r>
      <w:r>
        <w:tab/>
      </w:r>
      <w:r>
        <w:tab/>
      </w:r>
      <w:smartTag w:uri="urn:schemas-microsoft-com:office:smarttags" w:element="PersonName">
        <w:r w:rsidRPr="00EC637B">
          <w:t>John Dundon</w:t>
        </w:r>
      </w:smartTag>
      <w:r>
        <w:t xml:space="preserve"> (468), aged 26 was committed on 17 October for using false weights, beams and scales and fraudulently obtaining a quantity of oats; tried on 31 January. Verdict: Not proven. Discharged 17 October; Bailed by the Mayor. </w:t>
      </w:r>
    </w:p>
    <w:p w:rsidR="00784F83" w:rsidRDefault="00784F83" w:rsidP="00784F83"/>
    <w:p w:rsidR="00784F83" w:rsidRDefault="00784F83" w:rsidP="00784F83">
      <w:r>
        <w:tab/>
      </w:r>
      <w:r>
        <w:tab/>
      </w:r>
      <w:r w:rsidRPr="00EC637B">
        <w:t>William Dundon</w:t>
      </w:r>
      <w:r>
        <w:t xml:space="preserve"> (563), aged 37 was committed on 28 October for being drunk in the street; tried same day. Sentence: 48 Hours or pay 5/-. </w:t>
      </w:r>
      <w:proofErr w:type="gramStart"/>
      <w:r>
        <w:t>Discharged 30 October.</w:t>
      </w:r>
      <w:proofErr w:type="gramEnd"/>
      <w:r>
        <w:t xml:space="preserve"> Sentence fulfilled.</w:t>
      </w:r>
    </w:p>
    <w:p w:rsidR="00784F83" w:rsidRDefault="00784F83" w:rsidP="00784F83"/>
    <w:p w:rsidR="00784F83" w:rsidRDefault="00784F83" w:rsidP="00784F83">
      <w:r>
        <w:tab/>
      </w:r>
      <w:r>
        <w:tab/>
      </w:r>
      <w:r w:rsidRPr="00EC637B">
        <w:t>Thomas Dundon</w:t>
      </w:r>
      <w:r>
        <w:t xml:space="preserve"> (269), aged 37 was committed on 13 September for Abusive Language and tried same day. Sentence: 48 Hours or pay 5/-. </w:t>
      </w:r>
      <w:proofErr w:type="gramStart"/>
      <w:r>
        <w:t>Discharged 15 September.</w:t>
      </w:r>
      <w:proofErr w:type="gramEnd"/>
      <w:r>
        <w:t xml:space="preserve"> Sentence fulfilled.</w:t>
      </w:r>
    </w:p>
    <w:p w:rsidR="00784F83" w:rsidRDefault="00784F83" w:rsidP="00784F83"/>
    <w:p w:rsidR="00784F83" w:rsidRDefault="00784F83" w:rsidP="00784F83">
      <w:r>
        <w:t>1838</w:t>
      </w:r>
      <w:r>
        <w:tab/>
      </w:r>
      <w:r>
        <w:tab/>
      </w:r>
      <w:r w:rsidRPr="00EC637B">
        <w:t>Edmund Dundon</w:t>
      </w:r>
      <w:r>
        <w:t xml:space="preserve"> (675), aged 50 was committed on 17 January for receiving stolen goods. He was tried at the Spring Assizes, found not guilty and discharged on 6 March. He could neither read nor write.</w:t>
      </w:r>
    </w:p>
    <w:p w:rsidR="00784F83" w:rsidRDefault="00784F83" w:rsidP="00784F83"/>
    <w:p w:rsidR="00784F83" w:rsidRPr="00EC637B" w:rsidRDefault="00784F83" w:rsidP="00784F83">
      <w:r w:rsidRPr="00EC637B">
        <w:t>1838</w:t>
      </w:r>
      <w:r w:rsidRPr="00EC637B">
        <w:tab/>
      </w:r>
      <w:r w:rsidRPr="00EC637B">
        <w:tab/>
        <w:t>Thomas Dundon (625), aged 24, in gaol once before, was tried for drunkenness on 16 November and sentenced to 48 hours imprisonment or to pay 5/-; he was discharged on 18 November, having served his time. He could read and write.</w:t>
      </w:r>
    </w:p>
    <w:p w:rsidR="00784F83" w:rsidRPr="00EC637B" w:rsidRDefault="00784F83" w:rsidP="00784F83"/>
    <w:p w:rsidR="00784F83" w:rsidRPr="00EC637B" w:rsidRDefault="00784F83" w:rsidP="00784F83">
      <w:r w:rsidRPr="00EC637B">
        <w:t>1839</w:t>
      </w:r>
      <w:r w:rsidRPr="00EC637B">
        <w:tab/>
      </w:r>
      <w:r w:rsidRPr="00EC637B">
        <w:tab/>
        <w:t>Thomas Dundon (153), aged 30, in gaol once before, was tried for being drunk in the streets  on 1 April and sentenced to 48 hours imprisonment or to pay 5/-; he was discharged the same day, the fine being paid. He could read and write.</w:t>
      </w:r>
    </w:p>
    <w:p w:rsidR="00784F83" w:rsidRDefault="00784F83" w:rsidP="00784F83"/>
    <w:p w:rsidR="00784F83" w:rsidRDefault="00784F83" w:rsidP="00784F83">
      <w:r w:rsidRPr="00EC637B">
        <w:t>1840</w:t>
      </w:r>
      <w:r w:rsidRPr="00EC637B">
        <w:tab/>
      </w:r>
      <w:r w:rsidRPr="00EC637B">
        <w:tab/>
      </w:r>
      <w:smartTag w:uri="urn:schemas-microsoft-com:office:smarttags" w:element="PersonName">
        <w:r w:rsidRPr="00EC637B">
          <w:t>John Dundon</w:t>
        </w:r>
      </w:smartTag>
      <w:r w:rsidRPr="00EC637B">
        <w:t xml:space="preserve"> (149), aged 35 was committed on 17 July for fraud in weighing corn. He was tried at the Summer Assizes, found guilty, sentenced to 12 months from time of committal and discharged on 16 June. He could read and write; it was his first time in jail.</w:t>
      </w:r>
    </w:p>
    <w:p w:rsidR="00784F83" w:rsidRPr="00EC637B" w:rsidRDefault="00784F83" w:rsidP="00784F83"/>
    <w:p w:rsidR="00784F83" w:rsidRDefault="00784F83" w:rsidP="00784F83">
      <w:r w:rsidRPr="00EC637B">
        <w:t>1841</w:t>
      </w:r>
      <w:r w:rsidRPr="00EC637B">
        <w:tab/>
      </w:r>
      <w:r w:rsidRPr="00EC637B">
        <w:tab/>
        <w:t>David Dundon (308), aged 24, in gaol on six previous occasions, was tried on 17 July for being drunk in the streets and sentenced to 48 hours imprisonment or to pay 5/-; he was discharged on 19 July, having served his time.</w:t>
      </w:r>
    </w:p>
    <w:p w:rsidR="00784F83" w:rsidRPr="00EC637B" w:rsidRDefault="00784F83" w:rsidP="00784F83"/>
    <w:p w:rsidR="00784F83" w:rsidRPr="00EC637B" w:rsidRDefault="00784F83" w:rsidP="00784F83">
      <w:r w:rsidRPr="00EC637B">
        <w:t>1851</w:t>
      </w:r>
      <w:r w:rsidRPr="00EC637B">
        <w:tab/>
      </w:r>
      <w:r w:rsidRPr="00EC637B">
        <w:tab/>
        <w:t xml:space="preserve">Daniel Dundon (73), aged 16 was committed on 5 March for </w:t>
      </w:r>
      <w:proofErr w:type="spellStart"/>
      <w:r w:rsidRPr="00EC637B">
        <w:t>burglariously</w:t>
      </w:r>
      <w:proofErr w:type="spellEnd"/>
      <w:r w:rsidRPr="00EC637B">
        <w:t xml:space="preserve"> entering the house of the Rev. John Hogan on the night of the 26th. </w:t>
      </w:r>
      <w:proofErr w:type="gramStart"/>
      <w:r w:rsidRPr="00EC637B">
        <w:t>ult</w:t>
      </w:r>
      <w:proofErr w:type="gramEnd"/>
      <w:r w:rsidRPr="00EC637B">
        <w:t>. and stealing several articles. He, with others, was found guilty of burglary and robbery at the Easter Sessions, and sentenced to ten years transportation. Sentenced was discharged on 23 May. He was sent to Ennis. He could read.</w:t>
      </w:r>
    </w:p>
    <w:p w:rsidR="00784F83" w:rsidRPr="00EC637B" w:rsidRDefault="00784F83" w:rsidP="00784F83"/>
    <w:p w:rsidR="00784F83" w:rsidRPr="00EC637B" w:rsidRDefault="00784F83" w:rsidP="00784F83">
      <w:r w:rsidRPr="00EC637B">
        <w:t>1854</w:t>
      </w:r>
      <w:r w:rsidRPr="00EC637B">
        <w:tab/>
      </w:r>
      <w:r w:rsidRPr="00EC637B">
        <w:tab/>
        <w:t>Margaret Dundon (11), aged 21 was committed on 25 January for larceny of £23, the property of Michael McCarthy. She was tried at the Spring Assizes. Sentence: No Bill. She was discharged on 7 March, 1855.</w:t>
      </w:r>
    </w:p>
    <w:p w:rsidR="00784F83" w:rsidRPr="00EC637B" w:rsidRDefault="00784F83" w:rsidP="00784F83"/>
    <w:p w:rsidR="00784F83" w:rsidRPr="00EC637B" w:rsidRDefault="00784F83" w:rsidP="00784F83">
      <w:r w:rsidRPr="00EC637B">
        <w:t>1855</w:t>
      </w:r>
      <w:r w:rsidRPr="00EC637B">
        <w:tab/>
      </w:r>
      <w:r w:rsidRPr="00EC637B">
        <w:tab/>
        <w:t>Maurice Dundon (1180), aged 29, first time in gaol, was tried on 8 October for drinking in an unlicensed house. He was sentenced to 48 hours imprisonment or £1 and costs. He was discharged, fine and costs being paid.</w:t>
      </w:r>
    </w:p>
    <w:p w:rsidR="00A17BB5" w:rsidRDefault="00A17BB5" w:rsidP="00FA3EC3"/>
    <w:p w:rsidR="005D1952" w:rsidRPr="005D1952" w:rsidRDefault="005D1952" w:rsidP="005D1952">
      <w:pPr>
        <w:rPr>
          <w:b/>
        </w:rPr>
      </w:pPr>
      <w:r>
        <w:rPr>
          <w:b/>
        </w:rPr>
        <w:t>Registers of Debtors in Limerick Gaol</w:t>
      </w:r>
    </w:p>
    <w:p w:rsidR="005D1952" w:rsidRPr="00DD5D37" w:rsidRDefault="005D1952" w:rsidP="005D1952">
      <w:r w:rsidRPr="00DD5D37">
        <w:t>1838</w:t>
      </w:r>
      <w:r w:rsidRPr="00DD5D37">
        <w:tab/>
      </w:r>
      <w:r w:rsidRPr="00DD5D37">
        <w:tab/>
        <w:t>Thomas Dundon (131</w:t>
      </w:r>
      <w:proofErr w:type="gramStart"/>
      <w:r w:rsidRPr="00DD5D37">
        <w:t>),</w:t>
      </w:r>
      <w:proofErr w:type="gramEnd"/>
      <w:r w:rsidRPr="00DD5D37">
        <w:t xml:space="preserve"> was committed on 9 June for owing £10.0.0 to the Detaining Creditor, the Queen; Order of Court: Green Wax. Case brought forward.</w:t>
      </w:r>
    </w:p>
    <w:p w:rsidR="005D1952" w:rsidRPr="00DD5D37" w:rsidRDefault="005D1952" w:rsidP="005D1952">
      <w:r w:rsidRPr="00DD5D37">
        <w:lastRenderedPageBreak/>
        <w:tab/>
      </w:r>
      <w:r w:rsidRPr="00DD5D37">
        <w:tab/>
        <w:t>Thomas Dundon (14</w:t>
      </w:r>
      <w:proofErr w:type="gramStart"/>
      <w:r w:rsidRPr="00DD5D37">
        <w:t>),</w:t>
      </w:r>
      <w:proofErr w:type="gramEnd"/>
      <w:r w:rsidRPr="00DD5D37">
        <w:t xml:space="preserve"> was committed on 9 June for owing £10.0.0 to the Detaining Creditor, the Queen; Order of Court: Green Wax. Case was discharged on 11 July by Baron Richards.</w:t>
      </w:r>
    </w:p>
    <w:p w:rsidR="005D1952" w:rsidRPr="00DD5D37" w:rsidRDefault="005D1952" w:rsidP="005D1952"/>
    <w:p w:rsidR="005D1952" w:rsidRPr="00DD5D37" w:rsidRDefault="005D1952" w:rsidP="005D1952">
      <w:r w:rsidRPr="00DD5D37">
        <w:t>1840</w:t>
      </w:r>
      <w:r w:rsidRPr="00DD5D37">
        <w:tab/>
      </w:r>
      <w:r w:rsidRPr="00DD5D37">
        <w:tab/>
      </w:r>
      <w:smartTag w:uri="urn:schemas-microsoft-com:office:smarttags" w:element="PersonName">
        <w:r w:rsidRPr="00DD5D37">
          <w:t>John Dundon</w:t>
        </w:r>
      </w:smartTag>
      <w:r w:rsidRPr="00DD5D37">
        <w:t xml:space="preserve"> (192</w:t>
      </w:r>
      <w:proofErr w:type="gramStart"/>
      <w:r w:rsidRPr="00DD5D37">
        <w:t>),</w:t>
      </w:r>
      <w:proofErr w:type="gramEnd"/>
      <w:r w:rsidRPr="00DD5D37">
        <w:t xml:space="preserve"> was committed on 10 September for owing £1.14.6 to Denis Heagney; Order of Court: Mayor. Case brought forward to 1841.</w:t>
      </w:r>
    </w:p>
    <w:p w:rsidR="005D1952" w:rsidRPr="00DD5D37" w:rsidRDefault="005D1952" w:rsidP="005D1952"/>
    <w:p w:rsidR="005D1952" w:rsidRPr="00DD5D37" w:rsidRDefault="005D1952" w:rsidP="005D1952">
      <w:r w:rsidRPr="00DD5D37">
        <w:t xml:space="preserve">1841 </w:t>
      </w:r>
      <w:r w:rsidRPr="00DD5D37">
        <w:tab/>
      </w:r>
      <w:r w:rsidRPr="00DD5D37">
        <w:tab/>
        <w:t>John Dundon was committed on 10 September for owing £1.14.6 to Denis Heagney; Order of Court: Mayor. Case discharged on 15 June by Creditor.</w:t>
      </w:r>
    </w:p>
    <w:p w:rsidR="005D1952" w:rsidRDefault="005D1952" w:rsidP="00FA3EC3"/>
    <w:p w:rsidR="005D1952" w:rsidRPr="00F2154A" w:rsidRDefault="005D1952" w:rsidP="005D1952">
      <w:pPr>
        <w:pStyle w:val="Heading1"/>
        <w:rPr>
          <w:i/>
        </w:rPr>
      </w:pPr>
      <w:r>
        <w:t>OFFALY</w:t>
      </w:r>
    </w:p>
    <w:p w:rsidR="005D1952" w:rsidRPr="005D1952" w:rsidRDefault="005D1952" w:rsidP="005D1952">
      <w:pPr>
        <w:rPr>
          <w:b/>
        </w:rPr>
      </w:pPr>
      <w:r>
        <w:rPr>
          <w:b/>
        </w:rPr>
        <w:t>Registers of Tullamore Gaol</w:t>
      </w:r>
    </w:p>
    <w:p w:rsidR="005D1952" w:rsidRDefault="005D1952" w:rsidP="005D1952">
      <w:pPr>
        <w:tabs>
          <w:tab w:val="left" w:pos="1418"/>
        </w:tabs>
      </w:pPr>
      <w:r>
        <w:t>1894</w:t>
      </w:r>
      <w:r>
        <w:tab/>
        <w:t xml:space="preserve">Mary Dundon (125); Aged 44; born </w:t>
      </w:r>
      <w:proofErr w:type="spellStart"/>
      <w:r>
        <w:t>Timahoe</w:t>
      </w:r>
      <w:proofErr w:type="spellEnd"/>
      <w:r>
        <w:t>; Committed on 27 June for dangerous assault; 1 month; expiry 3 August.</w:t>
      </w:r>
    </w:p>
    <w:p w:rsidR="005D1952" w:rsidRDefault="005D1952" w:rsidP="005D1952">
      <w:pPr>
        <w:tabs>
          <w:tab w:val="left" w:pos="1418"/>
        </w:tabs>
      </w:pPr>
    </w:p>
    <w:p w:rsidR="005D1952" w:rsidRDefault="005D1952" w:rsidP="005D1952">
      <w:pPr>
        <w:tabs>
          <w:tab w:val="left" w:pos="1418"/>
        </w:tabs>
      </w:pPr>
      <w:proofErr w:type="gramStart"/>
      <w:r w:rsidRPr="008624D8">
        <w:t>1896</w:t>
      </w:r>
      <w:r w:rsidRPr="008624D8">
        <w:tab/>
      </w:r>
      <w:r w:rsidRPr="008624D8">
        <w:tab/>
        <w:t xml:space="preserve">Mary Dundon (144); Aged 56; from </w:t>
      </w:r>
      <w:proofErr w:type="spellStart"/>
      <w:r w:rsidRPr="008624D8">
        <w:t>Timahoe</w:t>
      </w:r>
      <w:proofErr w:type="spellEnd"/>
      <w:r w:rsidRPr="008624D8">
        <w:t>, dealer; Committed 3 March for drunkenness; Sentence 7 days; Expiry 9 March.</w:t>
      </w:r>
      <w:proofErr w:type="gramEnd"/>
    </w:p>
    <w:p w:rsidR="005D1952" w:rsidRDefault="005D1952" w:rsidP="005D1952">
      <w:pPr>
        <w:tabs>
          <w:tab w:val="left" w:pos="1418"/>
        </w:tabs>
      </w:pPr>
    </w:p>
    <w:p w:rsidR="005D1952" w:rsidRPr="00F2154A" w:rsidRDefault="005D1952" w:rsidP="005D1952">
      <w:pPr>
        <w:pStyle w:val="Heading1"/>
        <w:rPr>
          <w:i/>
        </w:rPr>
      </w:pPr>
      <w:r>
        <w:t>TIPPERARY</w:t>
      </w:r>
    </w:p>
    <w:p w:rsidR="005D1952" w:rsidRPr="005D1952" w:rsidRDefault="005D1952" w:rsidP="005D1952">
      <w:pPr>
        <w:rPr>
          <w:b/>
        </w:rPr>
      </w:pPr>
      <w:r>
        <w:rPr>
          <w:b/>
        </w:rPr>
        <w:t>Registers of Clonmel Gaol</w:t>
      </w:r>
    </w:p>
    <w:p w:rsidR="005D1952" w:rsidRDefault="005D1952" w:rsidP="005D1952">
      <w:pPr>
        <w:tabs>
          <w:tab w:val="left" w:pos="1418"/>
        </w:tabs>
      </w:pPr>
      <w:r>
        <w:t>1850</w:t>
      </w:r>
      <w:r w:rsidRPr="004F0258">
        <w:tab/>
      </w:r>
      <w:r>
        <w:t>Maurice Dundon (3090); Aged 50; Committed 5 June, 1850 for deserting his wife; Sentence 1 month; Expiry 8 July.</w:t>
      </w:r>
    </w:p>
    <w:p w:rsidR="005D1952" w:rsidRDefault="005D1952" w:rsidP="005D1952">
      <w:pPr>
        <w:tabs>
          <w:tab w:val="left" w:pos="1418"/>
        </w:tabs>
      </w:pPr>
    </w:p>
    <w:p w:rsidR="005D1952" w:rsidRDefault="005D1952" w:rsidP="005D1952">
      <w:pPr>
        <w:tabs>
          <w:tab w:val="left" w:pos="1418"/>
        </w:tabs>
      </w:pPr>
      <w:r>
        <w:t>1890</w:t>
      </w:r>
      <w:r>
        <w:tab/>
        <w:t>John Dundon (624); Aged 31; born Callan, living Roscrea, Labourer; committed 25 august for assault; Sentence 2 months; Expiry 24 October.</w:t>
      </w:r>
    </w:p>
    <w:p w:rsidR="005D1952" w:rsidRDefault="005D1952" w:rsidP="005D1952">
      <w:pPr>
        <w:tabs>
          <w:tab w:val="left" w:pos="1418"/>
        </w:tabs>
      </w:pPr>
    </w:p>
    <w:p w:rsidR="005D1952" w:rsidRDefault="005D1952" w:rsidP="005D1952">
      <w:pPr>
        <w:tabs>
          <w:tab w:val="left" w:pos="1418"/>
        </w:tabs>
      </w:pPr>
      <w:r>
        <w:t>1892</w:t>
      </w:r>
      <w:r>
        <w:tab/>
        <w:t>John Dundon (737), drunk in October, 7 days.</w:t>
      </w:r>
    </w:p>
    <w:p w:rsidR="005D1952" w:rsidRDefault="005D1952" w:rsidP="005D1952">
      <w:pPr>
        <w:tabs>
          <w:tab w:val="left" w:pos="1418"/>
        </w:tabs>
      </w:pPr>
    </w:p>
    <w:p w:rsidR="005D1952" w:rsidRPr="005D1952" w:rsidRDefault="005D1952" w:rsidP="005D1952">
      <w:pPr>
        <w:rPr>
          <w:b/>
        </w:rPr>
      </w:pPr>
      <w:r>
        <w:rPr>
          <w:b/>
        </w:rPr>
        <w:t>Registers of Nenagh Gaol</w:t>
      </w:r>
    </w:p>
    <w:p w:rsidR="005D1952" w:rsidRDefault="005D1952" w:rsidP="005D1952">
      <w:pPr>
        <w:tabs>
          <w:tab w:val="left" w:pos="1418"/>
        </w:tabs>
      </w:pPr>
      <w:r>
        <w:t>1850</w:t>
      </w:r>
      <w:r>
        <w:tab/>
        <w:t>Margaret Dundon (1943); Aged 30; Committed 22 June for stealing rope; 1 month; Expiry: 1 August.</w:t>
      </w:r>
    </w:p>
    <w:p w:rsidR="005D1952" w:rsidRDefault="005D1952" w:rsidP="005D1952">
      <w:pPr>
        <w:tabs>
          <w:tab w:val="left" w:pos="1418"/>
        </w:tabs>
      </w:pPr>
    </w:p>
    <w:p w:rsidR="00C20CE8" w:rsidRPr="00B35207" w:rsidRDefault="00C20CE8" w:rsidP="00C20CE8">
      <w:pPr>
        <w:pStyle w:val="Heading1"/>
        <w:rPr>
          <w:i/>
        </w:rPr>
      </w:pPr>
      <w:r>
        <w:t>WATERFORD</w:t>
      </w:r>
    </w:p>
    <w:p w:rsidR="00C20CE8" w:rsidRPr="00C20CE8" w:rsidRDefault="00C20CE8" w:rsidP="00C20CE8">
      <w:pPr>
        <w:rPr>
          <w:b/>
        </w:rPr>
      </w:pPr>
      <w:r>
        <w:rPr>
          <w:b/>
        </w:rPr>
        <w:t>Registers of Waterford Gaol</w:t>
      </w:r>
    </w:p>
    <w:p w:rsidR="00C20CE8" w:rsidRDefault="00C20CE8" w:rsidP="00C20CE8">
      <w:r w:rsidRPr="0070255B">
        <w:t>1886</w:t>
      </w:r>
      <w:r>
        <w:tab/>
      </w:r>
      <w:r>
        <w:tab/>
        <w:t xml:space="preserve">Bridget </w:t>
      </w:r>
      <w:proofErr w:type="spellStart"/>
      <w:r>
        <w:t>Dunden</w:t>
      </w:r>
      <w:proofErr w:type="spellEnd"/>
      <w:r>
        <w:t xml:space="preserve"> (1217</w:t>
      </w:r>
      <w:proofErr w:type="gramStart"/>
      <w:r>
        <w:t>),</w:t>
      </w:r>
      <w:proofErr w:type="gramEnd"/>
      <w:r>
        <w:t xml:space="preserve"> aged 54, Callan; committed on 11 December for larceny of goods out of car of Thomas Power; Sentence: 8 days; Expiry 18 December.</w:t>
      </w:r>
    </w:p>
    <w:p w:rsidR="00C20CE8" w:rsidRDefault="00C20CE8" w:rsidP="00C20CE8">
      <w:r>
        <w:tab/>
      </w:r>
      <w:r>
        <w:tab/>
        <w:t xml:space="preserve">Bridget </w:t>
      </w:r>
      <w:proofErr w:type="spellStart"/>
      <w:r>
        <w:t>Dunden</w:t>
      </w:r>
      <w:proofErr w:type="spellEnd"/>
      <w:r>
        <w:t xml:space="preserve"> (1255); committed on 18 December for larceny of goods; Sentence: 8 days; Expiry 24 December. </w:t>
      </w:r>
    </w:p>
    <w:p w:rsidR="00C20CE8" w:rsidRDefault="00C20CE8" w:rsidP="00C20CE8">
      <w:r>
        <w:tab/>
      </w:r>
      <w:r>
        <w:tab/>
        <w:t xml:space="preserve">Bridget </w:t>
      </w:r>
      <w:proofErr w:type="spellStart"/>
      <w:r>
        <w:t>Dunden</w:t>
      </w:r>
      <w:proofErr w:type="spellEnd"/>
      <w:r>
        <w:t xml:space="preserve"> (1265); committed on 24 December for larceny of goods; Expiry 28 December.</w:t>
      </w:r>
    </w:p>
    <w:p w:rsidR="00C20CE8" w:rsidRDefault="00C20CE8" w:rsidP="00C20CE8">
      <w:r>
        <w:tab/>
      </w:r>
      <w:r>
        <w:tab/>
        <w:t xml:space="preserve">Bridget </w:t>
      </w:r>
      <w:proofErr w:type="spellStart"/>
      <w:r>
        <w:t>Dunden</w:t>
      </w:r>
      <w:proofErr w:type="spellEnd"/>
      <w:r>
        <w:t xml:space="preserve"> (1273); committed on 29 December for stealing goods property of Thomas Power; Expiry 4 January, 1887.</w:t>
      </w:r>
    </w:p>
    <w:p w:rsidR="00C20CE8" w:rsidRDefault="00C20CE8" w:rsidP="00C20CE8"/>
    <w:p w:rsidR="00C20CE8" w:rsidRPr="00F2154A" w:rsidRDefault="00C20CE8" w:rsidP="00C20CE8">
      <w:pPr>
        <w:pStyle w:val="Heading1"/>
        <w:rPr>
          <w:i/>
        </w:rPr>
      </w:pPr>
      <w:r>
        <w:lastRenderedPageBreak/>
        <w:t>WEXFORD</w:t>
      </w:r>
    </w:p>
    <w:p w:rsidR="00C20CE8" w:rsidRPr="00C20CE8" w:rsidRDefault="00C20CE8" w:rsidP="00C20CE8">
      <w:pPr>
        <w:rPr>
          <w:b/>
        </w:rPr>
      </w:pPr>
      <w:r>
        <w:rPr>
          <w:b/>
        </w:rPr>
        <w:t>Registers of Wexford County Gaol</w:t>
      </w:r>
    </w:p>
    <w:p w:rsidR="00C20CE8" w:rsidRPr="007203EE" w:rsidRDefault="00C20CE8" w:rsidP="00C20CE8">
      <w:pPr>
        <w:tabs>
          <w:tab w:val="left" w:pos="1418"/>
        </w:tabs>
      </w:pPr>
      <w:r w:rsidRPr="007203EE">
        <w:t>1895</w:t>
      </w:r>
      <w:r w:rsidRPr="007203EE">
        <w:tab/>
        <w:t xml:space="preserve">John Dundon (190); Age 32; Height 5’ 6”; Hair Brown, Eyes Blue, Complexion Fresh; Weight 147; Born Limerick; No fixed residence; Occupation Dealer; RC; Can read; Committed on 13 September, 1895 for Assault/Assault Police; Sentence 1 month/2 months hard labour; Expiry of sentence 19 December, 1895; After Reference 374/1898; Remarks </w:t>
      </w:r>
      <w:proofErr w:type="spellStart"/>
      <w:r w:rsidRPr="007203EE">
        <w:t>Duncormick</w:t>
      </w:r>
      <w:proofErr w:type="spellEnd"/>
      <w:r w:rsidRPr="007203EE">
        <w:t xml:space="preserve"> Police Station.</w:t>
      </w:r>
    </w:p>
    <w:p w:rsidR="00C20CE8" w:rsidRPr="007203EE" w:rsidRDefault="00C20CE8" w:rsidP="00C20CE8">
      <w:pPr>
        <w:tabs>
          <w:tab w:val="left" w:pos="1418"/>
        </w:tabs>
      </w:pPr>
    </w:p>
    <w:p w:rsidR="00C20CE8" w:rsidRPr="007203EE" w:rsidRDefault="00C20CE8" w:rsidP="00C20CE8">
      <w:pPr>
        <w:tabs>
          <w:tab w:val="left" w:pos="1418"/>
        </w:tabs>
      </w:pPr>
      <w:r w:rsidRPr="007203EE">
        <w:t>1898</w:t>
      </w:r>
      <w:r w:rsidRPr="007203EE">
        <w:tab/>
        <w:t>Margaret Dundon (and female child) (211); Age 28; Height 5’ 2½”; Hair Brown, Eyes Blue, Complexion Fresh, scar on cheek; Weight 127; Born Callan; No fixed residence; Occupation Vagrant; RC; Illiterate; Committed on 24 June, 1898 being drunk and disorderly; Sentence 7 days imprisonment; Fine 5/- and 1/- costs; Expiry of sentence 30 June, 1898; After Reference 295/1898; Remarks Wexford Police Station.</w:t>
      </w:r>
    </w:p>
    <w:p w:rsidR="00C20CE8" w:rsidRPr="007203EE" w:rsidRDefault="00C20CE8" w:rsidP="00C20CE8">
      <w:pPr>
        <w:tabs>
          <w:tab w:val="left" w:pos="1418"/>
        </w:tabs>
      </w:pPr>
    </w:p>
    <w:p w:rsidR="00C20CE8" w:rsidRDefault="00C20CE8" w:rsidP="00C20CE8"/>
    <w:p w:rsidR="00C20CE8" w:rsidRDefault="00C20CE8" w:rsidP="005D1952">
      <w:pPr>
        <w:tabs>
          <w:tab w:val="left" w:pos="1418"/>
        </w:tabs>
      </w:pPr>
    </w:p>
    <w:p w:rsidR="005D1952" w:rsidRPr="00AE20BA" w:rsidRDefault="005D1952" w:rsidP="005D1952">
      <w:pPr>
        <w:tabs>
          <w:tab w:val="left" w:pos="1418"/>
        </w:tabs>
      </w:pPr>
    </w:p>
    <w:p w:rsidR="00FA3EC3" w:rsidRDefault="00FA3EC3" w:rsidP="00FA3EC3"/>
    <w:p w:rsidR="002B2D4D" w:rsidRDefault="002B2D4D" w:rsidP="002B2D4D">
      <w:pPr>
        <w:tabs>
          <w:tab w:val="left" w:pos="1418"/>
        </w:tabs>
      </w:pPr>
    </w:p>
    <w:p w:rsidR="002B2D4D" w:rsidRDefault="002B2D4D"/>
    <w:sectPr w:rsidR="002B2D4D" w:rsidSect="00F63D8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E5" w:rsidRDefault="001F15E5" w:rsidP="00784F83">
      <w:r>
        <w:separator/>
      </w:r>
    </w:p>
  </w:endnote>
  <w:endnote w:type="continuationSeparator" w:id="0">
    <w:p w:rsidR="001F15E5" w:rsidRDefault="001F15E5" w:rsidP="00784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E5" w:rsidRDefault="001F15E5" w:rsidP="00784F83">
      <w:r>
        <w:separator/>
      </w:r>
    </w:p>
  </w:footnote>
  <w:footnote w:type="continuationSeparator" w:id="0">
    <w:p w:rsidR="001F15E5" w:rsidRDefault="001F15E5" w:rsidP="00784F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2B2D4D"/>
    <w:rsid w:val="0000640C"/>
    <w:rsid w:val="00064E11"/>
    <w:rsid w:val="000715E1"/>
    <w:rsid w:val="000C5E2A"/>
    <w:rsid w:val="000F3C1F"/>
    <w:rsid w:val="0011761B"/>
    <w:rsid w:val="0013240D"/>
    <w:rsid w:val="001F15E5"/>
    <w:rsid w:val="00205CD7"/>
    <w:rsid w:val="002829DC"/>
    <w:rsid w:val="002B2D4D"/>
    <w:rsid w:val="00304A6A"/>
    <w:rsid w:val="00324E68"/>
    <w:rsid w:val="0035046B"/>
    <w:rsid w:val="0036155F"/>
    <w:rsid w:val="00387A12"/>
    <w:rsid w:val="003B4336"/>
    <w:rsid w:val="003D5C10"/>
    <w:rsid w:val="00400911"/>
    <w:rsid w:val="0043439B"/>
    <w:rsid w:val="00472E09"/>
    <w:rsid w:val="004921CF"/>
    <w:rsid w:val="004B1373"/>
    <w:rsid w:val="004C5509"/>
    <w:rsid w:val="004D417F"/>
    <w:rsid w:val="005D1952"/>
    <w:rsid w:val="005E12FF"/>
    <w:rsid w:val="005F69A3"/>
    <w:rsid w:val="00600F9B"/>
    <w:rsid w:val="00656F19"/>
    <w:rsid w:val="00687325"/>
    <w:rsid w:val="0069413A"/>
    <w:rsid w:val="006A664B"/>
    <w:rsid w:val="006E5801"/>
    <w:rsid w:val="006F1E97"/>
    <w:rsid w:val="0072688C"/>
    <w:rsid w:val="00736F92"/>
    <w:rsid w:val="00756874"/>
    <w:rsid w:val="00784F83"/>
    <w:rsid w:val="007A7531"/>
    <w:rsid w:val="007B1F42"/>
    <w:rsid w:val="007D7DF9"/>
    <w:rsid w:val="00807E52"/>
    <w:rsid w:val="00844587"/>
    <w:rsid w:val="008B5A03"/>
    <w:rsid w:val="008B628D"/>
    <w:rsid w:val="0090455C"/>
    <w:rsid w:val="009407F5"/>
    <w:rsid w:val="009928E0"/>
    <w:rsid w:val="00A0242C"/>
    <w:rsid w:val="00A17BB5"/>
    <w:rsid w:val="00A33D54"/>
    <w:rsid w:val="00A5454E"/>
    <w:rsid w:val="00A6084D"/>
    <w:rsid w:val="00AC24B3"/>
    <w:rsid w:val="00AE1202"/>
    <w:rsid w:val="00B06F06"/>
    <w:rsid w:val="00B20F0B"/>
    <w:rsid w:val="00B857BA"/>
    <w:rsid w:val="00B87A65"/>
    <w:rsid w:val="00BC77ED"/>
    <w:rsid w:val="00C20CE8"/>
    <w:rsid w:val="00C46A51"/>
    <w:rsid w:val="00C510C8"/>
    <w:rsid w:val="00C712B3"/>
    <w:rsid w:val="00C81583"/>
    <w:rsid w:val="00CA58A8"/>
    <w:rsid w:val="00CA5DB4"/>
    <w:rsid w:val="00CC4335"/>
    <w:rsid w:val="00CE7A3F"/>
    <w:rsid w:val="00D15B31"/>
    <w:rsid w:val="00D97B56"/>
    <w:rsid w:val="00EA218F"/>
    <w:rsid w:val="00EC7671"/>
    <w:rsid w:val="00EE213F"/>
    <w:rsid w:val="00F3438A"/>
    <w:rsid w:val="00F43936"/>
    <w:rsid w:val="00F4712A"/>
    <w:rsid w:val="00F63D87"/>
    <w:rsid w:val="00F76480"/>
    <w:rsid w:val="00FA3EC3"/>
    <w:rsid w:val="00FA5E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31"/>
    <w:rPr>
      <w:lang w:val="en-IE"/>
    </w:rPr>
  </w:style>
  <w:style w:type="paragraph" w:styleId="Heading1">
    <w:name w:val="heading 1"/>
    <w:basedOn w:val="Normal"/>
    <w:next w:val="Normal"/>
    <w:link w:val="Heading1Char"/>
    <w:uiPriority w:val="9"/>
    <w:qFormat/>
    <w:rsid w:val="00D15B31"/>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eading 2 Char Char"/>
    <w:basedOn w:val="Normal"/>
    <w:next w:val="Normal"/>
    <w:link w:val="Heading2Char"/>
    <w:unhideWhenUsed/>
    <w:qFormat/>
    <w:rsid w:val="00D15B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5B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5B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5B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5B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5B31"/>
    <w:pPr>
      <w:spacing w:before="240" w:after="60"/>
      <w:outlineLvl w:val="6"/>
    </w:pPr>
  </w:style>
  <w:style w:type="paragraph" w:styleId="Heading8">
    <w:name w:val="heading 8"/>
    <w:basedOn w:val="Normal"/>
    <w:next w:val="Normal"/>
    <w:link w:val="Heading8Char"/>
    <w:uiPriority w:val="9"/>
    <w:semiHidden/>
    <w:unhideWhenUsed/>
    <w:qFormat/>
    <w:rsid w:val="00D15B31"/>
    <w:pPr>
      <w:spacing w:before="240" w:after="60"/>
      <w:outlineLvl w:val="7"/>
    </w:pPr>
    <w:rPr>
      <w:i/>
      <w:iCs/>
    </w:rPr>
  </w:style>
  <w:style w:type="paragraph" w:styleId="Heading9">
    <w:name w:val="heading 9"/>
    <w:basedOn w:val="Normal"/>
    <w:next w:val="Normal"/>
    <w:link w:val="Heading9Char"/>
    <w:uiPriority w:val="9"/>
    <w:semiHidden/>
    <w:unhideWhenUsed/>
    <w:qFormat/>
    <w:rsid w:val="00D15B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31"/>
    <w:rPr>
      <w:rFonts w:asciiTheme="majorHAnsi" w:eastAsiaTheme="majorEastAsia" w:hAnsiTheme="majorHAnsi"/>
      <w:b/>
      <w:bCs/>
      <w:kern w:val="32"/>
      <w:sz w:val="32"/>
      <w:szCs w:val="32"/>
    </w:rPr>
  </w:style>
  <w:style w:type="character" w:customStyle="1" w:styleId="Heading2Char">
    <w:name w:val="Heading 2 Char"/>
    <w:aliases w:val="Heading 2 Char Char Char1"/>
    <w:basedOn w:val="DefaultParagraphFont"/>
    <w:link w:val="Heading2"/>
    <w:uiPriority w:val="9"/>
    <w:semiHidden/>
    <w:rsid w:val="00D15B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5B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15B31"/>
    <w:rPr>
      <w:b/>
      <w:bCs/>
      <w:sz w:val="28"/>
      <w:szCs w:val="28"/>
    </w:rPr>
  </w:style>
  <w:style w:type="character" w:customStyle="1" w:styleId="Heading5Char">
    <w:name w:val="Heading 5 Char"/>
    <w:basedOn w:val="DefaultParagraphFont"/>
    <w:link w:val="Heading5"/>
    <w:uiPriority w:val="9"/>
    <w:semiHidden/>
    <w:rsid w:val="00D15B31"/>
    <w:rPr>
      <w:b/>
      <w:bCs/>
      <w:i/>
      <w:iCs/>
      <w:sz w:val="26"/>
      <w:szCs w:val="26"/>
    </w:rPr>
  </w:style>
  <w:style w:type="character" w:customStyle="1" w:styleId="Heading6Char">
    <w:name w:val="Heading 6 Char"/>
    <w:basedOn w:val="DefaultParagraphFont"/>
    <w:link w:val="Heading6"/>
    <w:uiPriority w:val="9"/>
    <w:semiHidden/>
    <w:rsid w:val="00D15B31"/>
    <w:rPr>
      <w:b/>
      <w:bCs/>
    </w:rPr>
  </w:style>
  <w:style w:type="character" w:customStyle="1" w:styleId="Heading7Char">
    <w:name w:val="Heading 7 Char"/>
    <w:basedOn w:val="DefaultParagraphFont"/>
    <w:link w:val="Heading7"/>
    <w:uiPriority w:val="9"/>
    <w:semiHidden/>
    <w:rsid w:val="00D15B31"/>
    <w:rPr>
      <w:sz w:val="24"/>
      <w:szCs w:val="24"/>
    </w:rPr>
  </w:style>
  <w:style w:type="character" w:customStyle="1" w:styleId="Heading8Char">
    <w:name w:val="Heading 8 Char"/>
    <w:basedOn w:val="DefaultParagraphFont"/>
    <w:link w:val="Heading8"/>
    <w:uiPriority w:val="9"/>
    <w:semiHidden/>
    <w:rsid w:val="00D15B31"/>
    <w:rPr>
      <w:i/>
      <w:iCs/>
      <w:sz w:val="24"/>
      <w:szCs w:val="24"/>
    </w:rPr>
  </w:style>
  <w:style w:type="character" w:customStyle="1" w:styleId="Heading9Char">
    <w:name w:val="Heading 9 Char"/>
    <w:basedOn w:val="DefaultParagraphFont"/>
    <w:link w:val="Heading9"/>
    <w:uiPriority w:val="9"/>
    <w:semiHidden/>
    <w:rsid w:val="00D15B31"/>
    <w:rPr>
      <w:rFonts w:asciiTheme="majorHAnsi" w:eastAsiaTheme="majorEastAsia" w:hAnsiTheme="majorHAnsi"/>
    </w:rPr>
  </w:style>
  <w:style w:type="paragraph" w:styleId="Title">
    <w:name w:val="Title"/>
    <w:basedOn w:val="Normal"/>
    <w:next w:val="Normal"/>
    <w:link w:val="TitleChar"/>
    <w:uiPriority w:val="10"/>
    <w:qFormat/>
    <w:rsid w:val="00D15B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5B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5B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5B31"/>
    <w:rPr>
      <w:rFonts w:asciiTheme="majorHAnsi" w:eastAsiaTheme="majorEastAsia" w:hAnsiTheme="majorHAnsi"/>
      <w:sz w:val="24"/>
      <w:szCs w:val="24"/>
    </w:rPr>
  </w:style>
  <w:style w:type="character" w:styleId="Strong">
    <w:name w:val="Strong"/>
    <w:basedOn w:val="DefaultParagraphFont"/>
    <w:uiPriority w:val="22"/>
    <w:qFormat/>
    <w:rsid w:val="00D15B31"/>
    <w:rPr>
      <w:b/>
      <w:bCs/>
    </w:rPr>
  </w:style>
  <w:style w:type="character" w:styleId="Emphasis">
    <w:name w:val="Emphasis"/>
    <w:basedOn w:val="DefaultParagraphFont"/>
    <w:uiPriority w:val="20"/>
    <w:qFormat/>
    <w:rsid w:val="00D15B31"/>
    <w:rPr>
      <w:rFonts w:asciiTheme="minorHAnsi" w:hAnsiTheme="minorHAnsi"/>
      <w:b/>
      <w:i/>
      <w:iCs/>
    </w:rPr>
  </w:style>
  <w:style w:type="paragraph" w:styleId="NoSpacing">
    <w:name w:val="No Spacing"/>
    <w:basedOn w:val="Normal"/>
    <w:uiPriority w:val="1"/>
    <w:qFormat/>
    <w:rsid w:val="00D15B31"/>
    <w:rPr>
      <w:szCs w:val="32"/>
    </w:rPr>
  </w:style>
  <w:style w:type="paragraph" w:styleId="ListParagraph">
    <w:name w:val="List Paragraph"/>
    <w:basedOn w:val="Normal"/>
    <w:uiPriority w:val="34"/>
    <w:qFormat/>
    <w:rsid w:val="00D15B31"/>
    <w:pPr>
      <w:ind w:left="720"/>
      <w:contextualSpacing/>
    </w:pPr>
  </w:style>
  <w:style w:type="paragraph" w:styleId="Quote">
    <w:name w:val="Quote"/>
    <w:basedOn w:val="Normal"/>
    <w:next w:val="Normal"/>
    <w:link w:val="QuoteChar"/>
    <w:uiPriority w:val="29"/>
    <w:qFormat/>
    <w:rsid w:val="00D15B31"/>
    <w:rPr>
      <w:i/>
    </w:rPr>
  </w:style>
  <w:style w:type="character" w:customStyle="1" w:styleId="QuoteChar">
    <w:name w:val="Quote Char"/>
    <w:basedOn w:val="DefaultParagraphFont"/>
    <w:link w:val="Quote"/>
    <w:uiPriority w:val="29"/>
    <w:rsid w:val="00D15B31"/>
    <w:rPr>
      <w:i/>
      <w:sz w:val="24"/>
      <w:szCs w:val="24"/>
    </w:rPr>
  </w:style>
  <w:style w:type="paragraph" w:styleId="IntenseQuote">
    <w:name w:val="Intense Quote"/>
    <w:basedOn w:val="Normal"/>
    <w:next w:val="Normal"/>
    <w:link w:val="IntenseQuoteChar"/>
    <w:uiPriority w:val="30"/>
    <w:qFormat/>
    <w:rsid w:val="00D15B31"/>
    <w:pPr>
      <w:ind w:left="720" w:right="720"/>
    </w:pPr>
    <w:rPr>
      <w:b/>
      <w:i/>
      <w:szCs w:val="22"/>
    </w:rPr>
  </w:style>
  <w:style w:type="character" w:customStyle="1" w:styleId="IntenseQuoteChar">
    <w:name w:val="Intense Quote Char"/>
    <w:basedOn w:val="DefaultParagraphFont"/>
    <w:link w:val="IntenseQuote"/>
    <w:uiPriority w:val="30"/>
    <w:rsid w:val="00D15B31"/>
    <w:rPr>
      <w:b/>
      <w:i/>
      <w:sz w:val="24"/>
    </w:rPr>
  </w:style>
  <w:style w:type="character" w:styleId="SubtleEmphasis">
    <w:name w:val="Subtle Emphasis"/>
    <w:uiPriority w:val="19"/>
    <w:qFormat/>
    <w:rsid w:val="00D15B31"/>
    <w:rPr>
      <w:i/>
      <w:color w:val="5A5A5A" w:themeColor="text1" w:themeTint="A5"/>
    </w:rPr>
  </w:style>
  <w:style w:type="character" w:styleId="IntenseEmphasis">
    <w:name w:val="Intense Emphasis"/>
    <w:basedOn w:val="DefaultParagraphFont"/>
    <w:uiPriority w:val="21"/>
    <w:qFormat/>
    <w:rsid w:val="00D15B31"/>
    <w:rPr>
      <w:b/>
      <w:i/>
      <w:sz w:val="24"/>
      <w:szCs w:val="24"/>
      <w:u w:val="single"/>
    </w:rPr>
  </w:style>
  <w:style w:type="character" w:styleId="SubtleReference">
    <w:name w:val="Subtle Reference"/>
    <w:basedOn w:val="DefaultParagraphFont"/>
    <w:uiPriority w:val="31"/>
    <w:qFormat/>
    <w:rsid w:val="00D15B31"/>
    <w:rPr>
      <w:sz w:val="24"/>
      <w:szCs w:val="24"/>
      <w:u w:val="single"/>
    </w:rPr>
  </w:style>
  <w:style w:type="character" w:styleId="IntenseReference">
    <w:name w:val="Intense Reference"/>
    <w:basedOn w:val="DefaultParagraphFont"/>
    <w:uiPriority w:val="32"/>
    <w:qFormat/>
    <w:rsid w:val="00D15B31"/>
    <w:rPr>
      <w:b/>
      <w:sz w:val="24"/>
      <w:u w:val="single"/>
    </w:rPr>
  </w:style>
  <w:style w:type="character" w:styleId="BookTitle">
    <w:name w:val="Book Title"/>
    <w:basedOn w:val="DefaultParagraphFont"/>
    <w:uiPriority w:val="33"/>
    <w:qFormat/>
    <w:rsid w:val="00D15B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5B31"/>
    <w:pPr>
      <w:outlineLvl w:val="9"/>
    </w:pPr>
  </w:style>
  <w:style w:type="character" w:customStyle="1" w:styleId="Heading2Char1">
    <w:name w:val="Heading 2 Char1"/>
    <w:aliases w:val="Heading 2 Char Char1,Heading 2 Char Char Char"/>
    <w:basedOn w:val="DefaultParagraphFont"/>
    <w:rsid w:val="002B2D4D"/>
    <w:rPr>
      <w:rFonts w:ascii="Arial" w:hAnsi="Arial" w:cs="Arial"/>
      <w:b/>
      <w:bCs/>
      <w:i/>
      <w:iCs/>
      <w:sz w:val="28"/>
      <w:szCs w:val="28"/>
      <w:lang w:val="en-IE" w:eastAsia="en-IE" w:bidi="ar-SA"/>
    </w:rPr>
  </w:style>
  <w:style w:type="paragraph" w:styleId="Index3">
    <w:name w:val="index 3"/>
    <w:basedOn w:val="Normal"/>
    <w:next w:val="Normal"/>
    <w:autoRedefine/>
    <w:semiHidden/>
    <w:rsid w:val="00784F83"/>
    <w:pPr>
      <w:tabs>
        <w:tab w:val="left" w:pos="142"/>
      </w:tabs>
      <w:overflowPunct w:val="0"/>
      <w:autoSpaceDE w:val="0"/>
      <w:autoSpaceDN w:val="0"/>
      <w:adjustRightInd w:val="0"/>
      <w:jc w:val="left"/>
      <w:textAlignment w:val="baseline"/>
    </w:pPr>
    <w:rPr>
      <w:rFonts w:eastAsia="Times New Roman"/>
      <w:sz w:val="20"/>
      <w:szCs w:val="20"/>
      <w:lang w:eastAsia="en-IE" w:bidi="ar-SA"/>
    </w:rPr>
  </w:style>
  <w:style w:type="character" w:styleId="EndnoteReference">
    <w:name w:val="endnote reference"/>
    <w:basedOn w:val="DefaultParagraphFont"/>
    <w:semiHidden/>
    <w:rsid w:val="00784F8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2013-08-07T10:45:00Z</dcterms:created>
  <dcterms:modified xsi:type="dcterms:W3CDTF">2013-08-07T11:31:00Z</dcterms:modified>
</cp:coreProperties>
</file>